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0B63" w14:textId="77777777" w:rsidR="007333AF" w:rsidRPr="007333AF" w:rsidRDefault="007333AF" w:rsidP="007333AF">
      <w:pPr>
        <w:pStyle w:val="Titre"/>
        <w:jc w:val="center"/>
        <w:rPr>
          <w:sz w:val="52"/>
          <w:szCs w:val="52"/>
        </w:rPr>
      </w:pPr>
      <w:r w:rsidRPr="007333AF">
        <w:rPr>
          <w:sz w:val="52"/>
          <w:szCs w:val="52"/>
        </w:rPr>
        <w:t>Raison d’Etre VYV3 Cœur d’Aquitaine</w:t>
      </w:r>
    </w:p>
    <w:p w14:paraId="6D978391" w14:textId="5B15EC61" w:rsidR="007333AF" w:rsidRPr="007333AF" w:rsidRDefault="007333AF" w:rsidP="007333AF">
      <w:pPr>
        <w:pStyle w:val="Titre"/>
        <w:jc w:val="center"/>
        <w:rPr>
          <w:sz w:val="52"/>
          <w:szCs w:val="52"/>
        </w:rPr>
      </w:pPr>
      <w:r w:rsidRPr="007333AF">
        <w:rPr>
          <w:sz w:val="52"/>
          <w:szCs w:val="52"/>
        </w:rPr>
        <w:t>Appel à projet</w:t>
      </w:r>
      <w:r w:rsidR="003A6D0A">
        <w:rPr>
          <w:sz w:val="52"/>
          <w:szCs w:val="52"/>
        </w:rPr>
        <w:t>s</w:t>
      </w:r>
      <w:r w:rsidRPr="007333AF">
        <w:rPr>
          <w:sz w:val="52"/>
          <w:szCs w:val="52"/>
        </w:rPr>
        <w:t xml:space="preserve"> 2026</w:t>
      </w:r>
    </w:p>
    <w:p w14:paraId="0E654B1C" w14:textId="77777777" w:rsidR="00F81DFF" w:rsidRDefault="00F81DFF" w:rsidP="00F81DFF">
      <w:pPr>
        <w:pStyle w:val="Titre"/>
        <w:spacing w:after="60"/>
        <w:ind w:left="1416"/>
        <w:rPr>
          <w:rFonts w:cstheme="minorHAnsi"/>
          <w:i/>
          <w:iCs/>
          <w:sz w:val="28"/>
          <w:szCs w:val="28"/>
        </w:rPr>
      </w:pPr>
    </w:p>
    <w:p w14:paraId="7D632A55" w14:textId="0BC7C5AC" w:rsidR="00F81DFF" w:rsidRPr="00D6673A" w:rsidRDefault="00F81DFF" w:rsidP="00CC0DD1">
      <w:pPr>
        <w:pStyle w:val="Titre"/>
        <w:spacing w:after="60"/>
        <w:ind w:left="1416"/>
        <w:jc w:val="center"/>
        <w:rPr>
          <w:rFonts w:cstheme="minorHAnsi"/>
          <w:i/>
          <w:iCs/>
          <w:sz w:val="28"/>
          <w:szCs w:val="28"/>
        </w:rPr>
      </w:pPr>
      <w:r w:rsidRPr="00D6673A">
        <w:rPr>
          <w:rFonts w:cstheme="minorHAnsi"/>
          <w:i/>
          <w:iCs/>
          <w:sz w:val="28"/>
          <w:szCs w:val="28"/>
        </w:rPr>
        <w:t>FORMULAIRE DE CANDIDATURE</w:t>
      </w:r>
    </w:p>
    <w:p w14:paraId="605BEA8D" w14:textId="77777777" w:rsidR="00F81DFF" w:rsidRDefault="00F81DFF" w:rsidP="00F81DFF"/>
    <w:p w14:paraId="604DC273" w14:textId="77777777" w:rsidR="00F81DFF" w:rsidRDefault="00F81DFF" w:rsidP="00F81DFF">
      <w:pPr>
        <w:shd w:val="clear" w:color="auto" w:fill="FFFFFF"/>
        <w:rPr>
          <w:rFonts w:cstheme="minorHAnsi"/>
          <w:sz w:val="24"/>
          <w:szCs w:val="24"/>
        </w:rPr>
      </w:pPr>
    </w:p>
    <w:p w14:paraId="2986CA42" w14:textId="77777777" w:rsidR="00CC0DD1" w:rsidRDefault="00CC0DD1" w:rsidP="00F81DFF">
      <w:pPr>
        <w:shd w:val="clear" w:color="auto" w:fill="FFFFFF"/>
        <w:rPr>
          <w:rFonts w:cstheme="minorHAnsi"/>
          <w:sz w:val="24"/>
          <w:szCs w:val="24"/>
        </w:rPr>
      </w:pPr>
    </w:p>
    <w:p w14:paraId="7C391F13" w14:textId="77777777" w:rsidR="00F81DFF" w:rsidRDefault="00F81DFF" w:rsidP="00F81DFF">
      <w:pPr>
        <w:shd w:val="clear" w:color="auto" w:fill="FFFFFF"/>
        <w:rPr>
          <w:rFonts w:ascii="Roboto" w:hAnsi="Roboto"/>
        </w:rPr>
      </w:pPr>
    </w:p>
    <w:p w14:paraId="222999E2" w14:textId="0D5901B7" w:rsidR="00F81DFF" w:rsidRDefault="001450EB" w:rsidP="00F81D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Veuillez s</w:t>
      </w:r>
      <w:r w:rsidR="00F81DFF" w:rsidRPr="00727C02">
        <w:rPr>
          <w:rFonts w:cstheme="minorHAnsi"/>
          <w:sz w:val="24"/>
          <w:szCs w:val="24"/>
        </w:rPr>
        <w:t>oumett</w:t>
      </w:r>
      <w:r>
        <w:rPr>
          <w:rFonts w:cstheme="minorHAnsi"/>
          <w:sz w:val="24"/>
          <w:szCs w:val="24"/>
        </w:rPr>
        <w:t>r</w:t>
      </w:r>
      <w:r w:rsidR="00F81DFF" w:rsidRPr="00727C02">
        <w:rPr>
          <w:rFonts w:cstheme="minorHAnsi"/>
          <w:sz w:val="24"/>
          <w:szCs w:val="24"/>
        </w:rPr>
        <w:t xml:space="preserve">e votre </w:t>
      </w:r>
      <w:r w:rsidR="00F81DFF">
        <w:rPr>
          <w:rFonts w:cstheme="minorHAnsi"/>
          <w:sz w:val="24"/>
          <w:szCs w:val="24"/>
        </w:rPr>
        <w:t xml:space="preserve">formulaire de </w:t>
      </w:r>
      <w:r w:rsidR="00F81DFF" w:rsidRPr="00727C02">
        <w:rPr>
          <w:rFonts w:cstheme="minorHAnsi"/>
          <w:sz w:val="24"/>
          <w:szCs w:val="24"/>
        </w:rPr>
        <w:t xml:space="preserve">candidature </w:t>
      </w:r>
      <w:r w:rsidR="00F81DFF">
        <w:rPr>
          <w:sz w:val="23"/>
          <w:szCs w:val="23"/>
        </w:rPr>
        <w:t xml:space="preserve">entre </w:t>
      </w:r>
      <w:r w:rsidR="00F81DFF" w:rsidRPr="00E07013">
        <w:rPr>
          <w:sz w:val="23"/>
          <w:szCs w:val="23"/>
        </w:rPr>
        <w:t xml:space="preserve">le </w:t>
      </w:r>
      <w:r w:rsidR="00F81DFF" w:rsidRPr="00F81DFF">
        <w:rPr>
          <w:b/>
          <w:bCs/>
          <w:sz w:val="23"/>
          <w:szCs w:val="23"/>
        </w:rPr>
        <w:t>4 mai</w:t>
      </w:r>
      <w:r w:rsidR="00F81DFF" w:rsidRPr="00E07013">
        <w:rPr>
          <w:rFonts w:cs="Arial"/>
          <w:b/>
          <w:bCs/>
          <w:sz w:val="24"/>
          <w:szCs w:val="24"/>
        </w:rPr>
        <w:t xml:space="preserve"> et le </w:t>
      </w:r>
      <w:r w:rsidR="00F81DFF">
        <w:rPr>
          <w:rFonts w:cs="Arial"/>
          <w:b/>
          <w:bCs/>
          <w:sz w:val="24"/>
          <w:szCs w:val="24"/>
        </w:rPr>
        <w:t>30</w:t>
      </w:r>
      <w:r w:rsidR="00F81DFF" w:rsidRPr="00E07013">
        <w:rPr>
          <w:rFonts w:cs="Arial"/>
          <w:b/>
          <w:bCs/>
          <w:sz w:val="24"/>
          <w:szCs w:val="24"/>
        </w:rPr>
        <w:t xml:space="preserve"> </w:t>
      </w:r>
      <w:r w:rsidR="00F81DFF">
        <w:rPr>
          <w:rFonts w:cs="Arial"/>
          <w:b/>
          <w:bCs/>
          <w:sz w:val="24"/>
          <w:szCs w:val="24"/>
        </w:rPr>
        <w:t>novembre</w:t>
      </w:r>
      <w:r w:rsidR="00F81DFF" w:rsidRPr="00E07013">
        <w:rPr>
          <w:rFonts w:cs="Arial"/>
          <w:b/>
          <w:bCs/>
          <w:sz w:val="24"/>
          <w:szCs w:val="24"/>
        </w:rPr>
        <w:t xml:space="preserve"> 2026 inclus</w:t>
      </w:r>
      <w:r w:rsidR="00F81DFF">
        <w:rPr>
          <w:rFonts w:cs="Arial"/>
          <w:b/>
          <w:bCs/>
          <w:sz w:val="24"/>
          <w:szCs w:val="24"/>
        </w:rPr>
        <w:t xml:space="preserve">, </w:t>
      </w:r>
      <w:r w:rsidR="00F81DFF" w:rsidRPr="00727C02">
        <w:rPr>
          <w:rFonts w:cstheme="minorHAnsi"/>
          <w:sz w:val="24"/>
          <w:szCs w:val="24"/>
        </w:rPr>
        <w:t xml:space="preserve">pour participer </w:t>
      </w:r>
      <w:r w:rsidR="00F81DFF">
        <w:rPr>
          <w:rFonts w:cstheme="minorHAnsi"/>
          <w:sz w:val="24"/>
          <w:szCs w:val="24"/>
        </w:rPr>
        <w:t xml:space="preserve">à </w:t>
      </w:r>
      <w:r w:rsidR="00F81DFF" w:rsidRPr="00E07013">
        <w:rPr>
          <w:rFonts w:cstheme="minorHAnsi"/>
          <w:sz w:val="24"/>
          <w:szCs w:val="24"/>
        </w:rPr>
        <w:t>l</w:t>
      </w:r>
      <w:r w:rsidR="00F81DFF">
        <w:rPr>
          <w:rFonts w:cstheme="minorHAnsi"/>
          <w:sz w:val="24"/>
          <w:szCs w:val="24"/>
        </w:rPr>
        <w:t>’</w:t>
      </w:r>
      <w:r w:rsidR="00F81DFF" w:rsidRPr="00E07013">
        <w:rPr>
          <w:rFonts w:cstheme="minorHAnsi"/>
          <w:sz w:val="24"/>
          <w:szCs w:val="24"/>
        </w:rPr>
        <w:t>a</w:t>
      </w:r>
      <w:r w:rsidR="00F81DFF">
        <w:rPr>
          <w:rFonts w:cstheme="minorHAnsi"/>
          <w:sz w:val="24"/>
          <w:szCs w:val="24"/>
        </w:rPr>
        <w:t>ppel à projets initié par le Comité Raison d’Etre</w:t>
      </w:r>
      <w:r w:rsidR="00F81DFF" w:rsidRPr="00034F50">
        <w:rPr>
          <w:rFonts w:cstheme="minorHAnsi"/>
          <w:sz w:val="24"/>
          <w:szCs w:val="24"/>
        </w:rPr>
        <w:t xml:space="preserve"> pour l’un</w:t>
      </w:r>
      <w:r w:rsidR="00F81DFF">
        <w:rPr>
          <w:rFonts w:cstheme="minorHAnsi"/>
          <w:sz w:val="24"/>
          <w:szCs w:val="24"/>
        </w:rPr>
        <w:t xml:space="preserve"> des trois axes</w:t>
      </w:r>
      <w:r w:rsidR="00F81DFF" w:rsidRPr="00034F50">
        <w:rPr>
          <w:rFonts w:cstheme="minorHAnsi"/>
          <w:sz w:val="24"/>
          <w:szCs w:val="24"/>
        </w:rPr>
        <w:t xml:space="preserve"> suivants :</w:t>
      </w:r>
    </w:p>
    <w:p w14:paraId="3101405B" w14:textId="39AB03FA" w:rsidR="00F81DFF" w:rsidRPr="00202BF0" w:rsidRDefault="00F81DFF" w:rsidP="00F81DFF">
      <w:pPr>
        <w:numPr>
          <w:ilvl w:val="1"/>
          <w:numId w:val="33"/>
        </w:numPr>
        <w:spacing w:before="120" w:after="0"/>
        <w:jc w:val="both"/>
        <w:rPr>
          <w:rFonts w:cstheme="minorHAnsi"/>
          <w:sz w:val="24"/>
          <w:szCs w:val="24"/>
        </w:rPr>
      </w:pPr>
      <w:r w:rsidRPr="00202BF0">
        <w:rPr>
          <w:rFonts w:cstheme="minorHAnsi"/>
          <w:sz w:val="24"/>
          <w:szCs w:val="24"/>
        </w:rPr>
        <w:t>Pr</w:t>
      </w:r>
      <w:r>
        <w:rPr>
          <w:rFonts w:cstheme="minorHAnsi"/>
          <w:sz w:val="24"/>
          <w:szCs w:val="24"/>
        </w:rPr>
        <w:t>endre soin des Précieux</w:t>
      </w:r>
    </w:p>
    <w:p w14:paraId="180EA0F4" w14:textId="7B13FB69" w:rsidR="00F81DFF" w:rsidRDefault="00F81DFF" w:rsidP="00F81DFF">
      <w:pPr>
        <w:numPr>
          <w:ilvl w:val="1"/>
          <w:numId w:val="33"/>
        </w:numPr>
        <w:spacing w:before="120" w:after="0"/>
        <w:jc w:val="both"/>
        <w:rPr>
          <w:rFonts w:cstheme="minorHAnsi"/>
          <w:sz w:val="24"/>
          <w:szCs w:val="24"/>
        </w:rPr>
      </w:pPr>
      <w:r w:rsidRPr="00202BF0">
        <w:rPr>
          <w:rFonts w:cstheme="minorHAnsi"/>
          <w:sz w:val="24"/>
          <w:szCs w:val="24"/>
        </w:rPr>
        <w:t>Pr</w:t>
      </w:r>
      <w:r>
        <w:rPr>
          <w:rFonts w:cstheme="minorHAnsi"/>
          <w:sz w:val="24"/>
          <w:szCs w:val="24"/>
        </w:rPr>
        <w:t xml:space="preserve">endre soin des </w:t>
      </w:r>
      <w:r w:rsidR="0008505B">
        <w:rPr>
          <w:rFonts w:cstheme="minorHAnsi"/>
          <w:sz w:val="24"/>
          <w:szCs w:val="24"/>
        </w:rPr>
        <w:t>salarié</w:t>
      </w:r>
      <w:r>
        <w:rPr>
          <w:rFonts w:cstheme="minorHAnsi"/>
          <w:sz w:val="24"/>
          <w:szCs w:val="24"/>
        </w:rPr>
        <w:t>s</w:t>
      </w:r>
    </w:p>
    <w:p w14:paraId="56353DF2" w14:textId="366A7983" w:rsidR="00F81DFF" w:rsidRPr="00E07013" w:rsidRDefault="00F81DFF" w:rsidP="00F81DFF">
      <w:pPr>
        <w:numPr>
          <w:ilvl w:val="1"/>
          <w:numId w:val="33"/>
        </w:num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Prendre soin de la </w:t>
      </w:r>
      <w:r w:rsidR="0008505B">
        <w:rPr>
          <w:rFonts w:cstheme="minorHAnsi"/>
          <w:sz w:val="24"/>
          <w:szCs w:val="24"/>
        </w:rPr>
        <w:t>planète</w:t>
      </w:r>
    </w:p>
    <w:p w14:paraId="04416578" w14:textId="77777777" w:rsidR="00F81DFF" w:rsidRPr="00727C02" w:rsidRDefault="00F81DFF" w:rsidP="00F81DFF">
      <w:pPr>
        <w:jc w:val="both"/>
        <w:rPr>
          <w:rFonts w:cstheme="minorHAnsi"/>
          <w:sz w:val="24"/>
          <w:szCs w:val="24"/>
        </w:rPr>
      </w:pPr>
    </w:p>
    <w:p w14:paraId="5BDE623E" w14:textId="77777777" w:rsidR="00F81DFF" w:rsidRPr="00D6673A" w:rsidRDefault="00F81DFF" w:rsidP="00F81DFF">
      <w:pPr>
        <w:jc w:val="both"/>
        <w:rPr>
          <w:rFonts w:ascii="Roboto" w:hAnsi="Roboto"/>
          <w:sz w:val="28"/>
          <w:szCs w:val="28"/>
        </w:rPr>
      </w:pPr>
    </w:p>
    <w:p w14:paraId="767B416C" w14:textId="2AA372C5" w:rsidR="00CC0DD1" w:rsidRPr="00CC0DD1" w:rsidRDefault="00CC0DD1" w:rsidP="00CC0DD1">
      <w:pPr>
        <w:pStyle w:val="Paragraphedeliste"/>
        <w:spacing w:line="252" w:lineRule="auto"/>
        <w:ind w:left="0"/>
        <w:jc w:val="both"/>
        <w:rPr>
          <w:rFonts w:cstheme="minorHAnsi"/>
          <w:sz w:val="24"/>
          <w:szCs w:val="24"/>
        </w:rPr>
      </w:pPr>
      <w:r w:rsidRPr="00CC0DD1">
        <w:rPr>
          <w:rFonts w:cstheme="minorHAnsi"/>
          <w:b/>
          <w:bCs/>
          <w:sz w:val="24"/>
          <w:szCs w:val="24"/>
        </w:rPr>
        <w:t xml:space="preserve">Les </w:t>
      </w:r>
      <w:r>
        <w:rPr>
          <w:rFonts w:cstheme="minorHAnsi"/>
          <w:b/>
          <w:bCs/>
          <w:sz w:val="24"/>
          <w:szCs w:val="24"/>
        </w:rPr>
        <w:t>formulaires</w:t>
      </w:r>
      <w:r w:rsidRPr="00CC0DD1">
        <w:rPr>
          <w:rFonts w:cstheme="minorHAnsi"/>
          <w:b/>
          <w:bCs/>
          <w:sz w:val="24"/>
          <w:szCs w:val="24"/>
        </w:rPr>
        <w:t xml:space="preserve"> de candidature sont à </w:t>
      </w:r>
      <w:r>
        <w:rPr>
          <w:rFonts w:cstheme="minorHAnsi"/>
          <w:b/>
          <w:bCs/>
          <w:sz w:val="24"/>
          <w:szCs w:val="24"/>
        </w:rPr>
        <w:t>envoyer exclusivement par voie électronique</w:t>
      </w:r>
      <w:r w:rsidRPr="00CC0DD1">
        <w:rPr>
          <w:rFonts w:cstheme="minorHAnsi"/>
          <w:b/>
          <w:bCs/>
          <w:sz w:val="24"/>
          <w:szCs w:val="24"/>
        </w:rPr>
        <w:t xml:space="preserve"> à</w:t>
      </w:r>
      <w:r w:rsidRPr="00CC0DD1">
        <w:rPr>
          <w:rFonts w:cstheme="minorHAnsi"/>
          <w:sz w:val="24"/>
          <w:szCs w:val="24"/>
        </w:rPr>
        <w:t xml:space="preserve"> Sandrine </w:t>
      </w:r>
      <w:proofErr w:type="spellStart"/>
      <w:r w:rsidRPr="00CC0DD1">
        <w:rPr>
          <w:rFonts w:cstheme="minorHAnsi"/>
          <w:sz w:val="24"/>
          <w:szCs w:val="24"/>
        </w:rPr>
        <w:t>Desmottes</w:t>
      </w:r>
      <w:proofErr w:type="spellEnd"/>
      <w:r w:rsidRPr="00CC0DD1">
        <w:rPr>
          <w:rFonts w:cstheme="minorHAnsi"/>
          <w:sz w:val="24"/>
          <w:szCs w:val="24"/>
        </w:rPr>
        <w:t xml:space="preserve"> </w:t>
      </w:r>
      <w:hyperlink r:id="rId8" w:history="1">
        <w:r w:rsidRPr="00CC0DD1">
          <w:rPr>
            <w:rFonts w:cstheme="minorHAnsi"/>
            <w:sz w:val="24"/>
            <w:szCs w:val="24"/>
          </w:rPr>
          <w:t>sdesmottes@vyv3-cda.fr</w:t>
        </w:r>
      </w:hyperlink>
      <w:r w:rsidRPr="00CC0DD1">
        <w:rPr>
          <w:rFonts w:cstheme="minorHAnsi"/>
          <w:sz w:val="24"/>
          <w:szCs w:val="24"/>
        </w:rPr>
        <w:t xml:space="preserve"> copie à Noémie Lachaud </w:t>
      </w:r>
      <w:hyperlink r:id="rId9" w:history="1">
        <w:r w:rsidRPr="00CC0DD1">
          <w:rPr>
            <w:rFonts w:cstheme="minorHAnsi"/>
            <w:sz w:val="24"/>
            <w:szCs w:val="24"/>
          </w:rPr>
          <w:t>nlachaud@vyv3-cda.fr</w:t>
        </w:r>
      </w:hyperlink>
      <w:r w:rsidRPr="00CC0DD1">
        <w:rPr>
          <w:rFonts w:cstheme="minorHAnsi"/>
          <w:sz w:val="24"/>
          <w:szCs w:val="24"/>
        </w:rPr>
        <w:t xml:space="preserve">. </w:t>
      </w:r>
    </w:p>
    <w:p w14:paraId="29C343D6" w14:textId="77777777" w:rsidR="00F81DFF" w:rsidRPr="00D6673A" w:rsidRDefault="00F81DFF" w:rsidP="00F81DFF">
      <w:pPr>
        <w:rPr>
          <w:rFonts w:cstheme="minorHAnsi"/>
          <w:b/>
          <w:bCs/>
          <w:sz w:val="28"/>
          <w:szCs w:val="28"/>
        </w:rPr>
      </w:pPr>
    </w:p>
    <w:p w14:paraId="430E41FB" w14:textId="77777777" w:rsidR="00F81DFF" w:rsidRDefault="00F81DFF" w:rsidP="00F81DFF">
      <w:pPr>
        <w:rPr>
          <w:rFonts w:cstheme="minorHAnsi"/>
          <w:b/>
          <w:bCs/>
          <w:sz w:val="24"/>
          <w:szCs w:val="24"/>
        </w:rPr>
      </w:pPr>
    </w:p>
    <w:p w14:paraId="647ADBE7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04485160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2AC3CE9B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2771400C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6D33A6DB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7FA89C54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56EDC521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5BF16DA9" w14:textId="77777777" w:rsidR="00CC0DD1" w:rsidRDefault="00CC0DD1" w:rsidP="00F81DFF">
      <w:pPr>
        <w:rPr>
          <w:rFonts w:cstheme="minorHAnsi"/>
          <w:b/>
          <w:bCs/>
          <w:sz w:val="24"/>
          <w:szCs w:val="24"/>
        </w:rPr>
      </w:pPr>
    </w:p>
    <w:p w14:paraId="69ED5BC7" w14:textId="77777777" w:rsidR="00F81DFF" w:rsidRPr="00D6673A" w:rsidRDefault="00F81DFF" w:rsidP="00F81DFF">
      <w:pPr>
        <w:rPr>
          <w:rFonts w:cstheme="minorHAnsi"/>
          <w:b/>
          <w:iCs/>
          <w:color w:val="512784"/>
          <w:sz w:val="28"/>
          <w:szCs w:val="28"/>
        </w:rPr>
      </w:pPr>
      <w:r w:rsidRPr="00D6673A">
        <w:rPr>
          <w:rFonts w:cstheme="minorHAnsi"/>
          <w:b/>
          <w:iCs/>
          <w:color w:val="512784"/>
          <w:sz w:val="28"/>
          <w:szCs w:val="28"/>
        </w:rPr>
        <w:lastRenderedPageBreak/>
        <w:t>FORMULAIRE DÉTAILLÉ</w:t>
      </w:r>
    </w:p>
    <w:p w14:paraId="51E6D1FC" w14:textId="77777777" w:rsidR="00F81DFF" w:rsidRPr="00D6673A" w:rsidRDefault="00F81DFF" w:rsidP="00F81DFF">
      <w:pPr>
        <w:rPr>
          <w:rFonts w:cstheme="minorHAnsi"/>
          <w:sz w:val="28"/>
          <w:szCs w:val="28"/>
        </w:rPr>
      </w:pPr>
    </w:p>
    <w:p w14:paraId="1F129195" w14:textId="77777777" w:rsidR="00F81DFF" w:rsidRPr="00D276A1" w:rsidRDefault="00F81DFF" w:rsidP="00F81DFF">
      <w:pPr>
        <w:numPr>
          <w:ilvl w:val="0"/>
          <w:numId w:val="32"/>
        </w:numPr>
        <w:spacing w:before="0" w:after="0" w:line="276" w:lineRule="auto"/>
        <w:contextualSpacing/>
        <w:rPr>
          <w:rFonts w:cstheme="minorHAnsi"/>
          <w:b/>
          <w:color w:val="512784"/>
          <w:sz w:val="28"/>
          <w:szCs w:val="28"/>
        </w:rPr>
      </w:pPr>
      <w:r w:rsidRPr="00D276A1">
        <w:rPr>
          <w:rFonts w:cstheme="minorHAnsi"/>
          <w:b/>
          <w:color w:val="512784"/>
          <w:sz w:val="28"/>
          <w:szCs w:val="28"/>
        </w:rPr>
        <w:t>Le porteur du projet</w:t>
      </w:r>
    </w:p>
    <w:p w14:paraId="74D3011B" w14:textId="77777777" w:rsidR="00F81DFF" w:rsidRDefault="00F81DFF" w:rsidP="00F81DFF">
      <w:pPr>
        <w:rPr>
          <w:rFonts w:ascii="Roboto" w:hAnsi="Roboto"/>
          <w:b/>
          <w:sz w:val="24"/>
          <w:szCs w:val="24"/>
          <w:u w:val="single"/>
        </w:rPr>
      </w:pPr>
    </w:p>
    <w:p w14:paraId="5DDE5AFF" w14:textId="71D5491B" w:rsidR="00F81DFF" w:rsidRPr="00D6673A" w:rsidRDefault="00F81DFF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  <w:r w:rsidRPr="00D6673A">
        <w:rPr>
          <w:rFonts w:cstheme="minorHAnsi"/>
          <w:b/>
          <w:sz w:val="28"/>
          <w:szCs w:val="28"/>
          <w:u w:val="single"/>
        </w:rPr>
        <w:t xml:space="preserve">Prénom et nom </w:t>
      </w:r>
      <w:r w:rsidRPr="00D6673A">
        <w:rPr>
          <w:rFonts w:cstheme="minorHAnsi"/>
          <w:b/>
          <w:sz w:val="28"/>
          <w:szCs w:val="28"/>
          <w:highlight w:val="white"/>
          <w:u w:val="single"/>
        </w:rPr>
        <w:t>:</w:t>
      </w:r>
    </w:p>
    <w:p w14:paraId="3655E1F2" w14:textId="77777777" w:rsidR="00F81DFF" w:rsidRPr="00D6673A" w:rsidRDefault="00F81DFF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</w:p>
    <w:p w14:paraId="17C9DDAE" w14:textId="6CA1F717" w:rsidR="00F81DFF" w:rsidRPr="00D6673A" w:rsidRDefault="00BA4FE2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  <w:r>
        <w:rPr>
          <w:rFonts w:cstheme="minorHAnsi"/>
          <w:b/>
          <w:sz w:val="28"/>
          <w:szCs w:val="28"/>
          <w:highlight w:val="white"/>
          <w:u w:val="single"/>
        </w:rPr>
        <w:t>Etablissement</w:t>
      </w:r>
      <w:r w:rsidR="00F81DFF" w:rsidRPr="00D6673A">
        <w:rPr>
          <w:rFonts w:cstheme="minorHAnsi"/>
          <w:b/>
          <w:sz w:val="28"/>
          <w:szCs w:val="28"/>
          <w:highlight w:val="white"/>
          <w:u w:val="single"/>
        </w:rPr>
        <w:t xml:space="preserve"> d’appartenance :</w:t>
      </w:r>
    </w:p>
    <w:p w14:paraId="364A0ABE" w14:textId="77777777" w:rsidR="00F81DFF" w:rsidRPr="00D6673A" w:rsidRDefault="00F81DFF" w:rsidP="00F81DFF">
      <w:pPr>
        <w:rPr>
          <w:rFonts w:cstheme="minorHAnsi"/>
          <w:i/>
          <w:sz w:val="28"/>
          <w:szCs w:val="28"/>
          <w:highlight w:val="white"/>
        </w:rPr>
      </w:pPr>
    </w:p>
    <w:p w14:paraId="518AED25" w14:textId="647EC6CB" w:rsidR="00F81DFF" w:rsidRPr="00D6673A" w:rsidRDefault="00BA4FE2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  <w:r>
        <w:rPr>
          <w:rFonts w:cstheme="minorHAnsi"/>
          <w:b/>
          <w:bCs/>
          <w:iCs/>
          <w:sz w:val="28"/>
          <w:szCs w:val="28"/>
          <w:highlight w:val="white"/>
          <w:u w:val="single"/>
        </w:rPr>
        <w:t xml:space="preserve">Service </w:t>
      </w:r>
      <w:r w:rsidR="00F81DFF" w:rsidRPr="00D6673A">
        <w:rPr>
          <w:rFonts w:cstheme="minorHAnsi"/>
          <w:b/>
          <w:bCs/>
          <w:iCs/>
          <w:sz w:val="28"/>
          <w:szCs w:val="28"/>
          <w:highlight w:val="white"/>
          <w:u w:val="single"/>
        </w:rPr>
        <w:t>d’appartenance </w:t>
      </w:r>
      <w:r w:rsidR="00F81DFF" w:rsidRPr="00D6673A">
        <w:rPr>
          <w:rFonts w:cstheme="minorHAnsi"/>
          <w:b/>
          <w:bCs/>
          <w:i/>
          <w:sz w:val="28"/>
          <w:szCs w:val="28"/>
          <w:highlight w:val="white"/>
          <w:u w:val="single"/>
        </w:rPr>
        <w:t xml:space="preserve">: </w:t>
      </w:r>
    </w:p>
    <w:p w14:paraId="59B88147" w14:textId="77777777" w:rsidR="00F81DFF" w:rsidRPr="00D6673A" w:rsidRDefault="00F81DFF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</w:p>
    <w:p w14:paraId="16445CA8" w14:textId="77777777" w:rsidR="00F81DFF" w:rsidRPr="00D6673A" w:rsidRDefault="00F81DFF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  <w:r w:rsidRPr="00D6673A">
        <w:rPr>
          <w:rFonts w:cstheme="minorHAnsi"/>
          <w:b/>
          <w:sz w:val="28"/>
          <w:szCs w:val="28"/>
          <w:highlight w:val="white"/>
          <w:u w:val="single"/>
        </w:rPr>
        <w:t xml:space="preserve">Adresse </w:t>
      </w:r>
      <w:proofErr w:type="gramStart"/>
      <w:r w:rsidRPr="00D6673A">
        <w:rPr>
          <w:rFonts w:cstheme="minorHAnsi"/>
          <w:b/>
          <w:sz w:val="28"/>
          <w:szCs w:val="28"/>
          <w:highlight w:val="white"/>
          <w:u w:val="single"/>
        </w:rPr>
        <w:t>mail</w:t>
      </w:r>
      <w:proofErr w:type="gramEnd"/>
      <w:r w:rsidRPr="00D6673A">
        <w:rPr>
          <w:rFonts w:cstheme="minorHAnsi"/>
          <w:b/>
          <w:sz w:val="28"/>
          <w:szCs w:val="28"/>
          <w:highlight w:val="white"/>
          <w:u w:val="single"/>
        </w:rPr>
        <w:t xml:space="preserve"> :</w:t>
      </w:r>
    </w:p>
    <w:p w14:paraId="57A36708" w14:textId="77777777" w:rsidR="00F81DFF" w:rsidRPr="00D6673A" w:rsidRDefault="00F81DFF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</w:p>
    <w:p w14:paraId="32B47B1E" w14:textId="77777777" w:rsidR="00F81DFF" w:rsidRPr="00D6673A" w:rsidRDefault="00F81DFF" w:rsidP="00F81DFF">
      <w:pPr>
        <w:rPr>
          <w:rFonts w:cstheme="minorHAnsi"/>
          <w:b/>
          <w:sz w:val="28"/>
          <w:szCs w:val="28"/>
          <w:highlight w:val="white"/>
          <w:u w:val="single"/>
        </w:rPr>
      </w:pPr>
      <w:r w:rsidRPr="00D6673A">
        <w:rPr>
          <w:rFonts w:cstheme="minorHAnsi"/>
          <w:b/>
          <w:sz w:val="28"/>
          <w:szCs w:val="28"/>
          <w:highlight w:val="white"/>
          <w:u w:val="single"/>
        </w:rPr>
        <w:t>Numéro de téléphone :</w:t>
      </w:r>
    </w:p>
    <w:p w14:paraId="50E4063D" w14:textId="77777777" w:rsidR="00F81DFF" w:rsidRPr="00D6673A" w:rsidRDefault="00F81DFF" w:rsidP="00F81DFF">
      <w:pPr>
        <w:rPr>
          <w:rFonts w:cstheme="minorHAnsi"/>
          <w:b/>
          <w:color w:val="980000"/>
          <w:sz w:val="28"/>
          <w:szCs w:val="28"/>
        </w:rPr>
      </w:pPr>
    </w:p>
    <w:p w14:paraId="56D031EB" w14:textId="77777777" w:rsidR="00F81DFF" w:rsidRPr="006000A7" w:rsidRDefault="00F81DFF" w:rsidP="00F81DFF">
      <w:pPr>
        <w:rPr>
          <w:rFonts w:ascii="Roboto" w:hAnsi="Roboto"/>
          <w:b/>
          <w:sz w:val="24"/>
          <w:szCs w:val="24"/>
          <w:highlight w:val="white"/>
          <w:u w:val="single"/>
        </w:rPr>
      </w:pPr>
    </w:p>
    <w:p w14:paraId="0C17E375" w14:textId="77777777" w:rsidR="00F81DFF" w:rsidRPr="00034F50" w:rsidRDefault="00F81DFF" w:rsidP="00F81DFF">
      <w:pPr>
        <w:numPr>
          <w:ilvl w:val="0"/>
          <w:numId w:val="32"/>
        </w:numPr>
        <w:spacing w:before="0" w:after="0" w:line="276" w:lineRule="auto"/>
        <w:contextualSpacing/>
        <w:rPr>
          <w:rFonts w:ascii="Roboto" w:hAnsi="Roboto"/>
          <w:b/>
          <w:color w:val="512784"/>
          <w:sz w:val="28"/>
          <w:szCs w:val="28"/>
        </w:rPr>
      </w:pPr>
      <w:r>
        <w:rPr>
          <w:rFonts w:ascii="Roboto" w:hAnsi="Roboto"/>
          <w:b/>
          <w:color w:val="512784"/>
          <w:sz w:val="28"/>
          <w:szCs w:val="28"/>
        </w:rPr>
        <w:t>L’a</w:t>
      </w:r>
      <w:r w:rsidRPr="00034F50">
        <w:rPr>
          <w:rFonts w:ascii="Roboto" w:hAnsi="Roboto"/>
          <w:b/>
          <w:color w:val="512784"/>
          <w:sz w:val="28"/>
          <w:szCs w:val="28"/>
        </w:rPr>
        <w:t>ction menée</w:t>
      </w:r>
    </w:p>
    <w:p w14:paraId="0B7DC63D" w14:textId="77777777" w:rsidR="00F81DFF" w:rsidRPr="006000A7" w:rsidRDefault="00F81DFF" w:rsidP="00F81DFF">
      <w:pPr>
        <w:rPr>
          <w:rFonts w:ascii="Roboto" w:hAnsi="Roboto"/>
          <w:b/>
          <w:color w:val="0000FF"/>
          <w:sz w:val="28"/>
          <w:szCs w:val="28"/>
        </w:rPr>
      </w:pPr>
    </w:p>
    <w:p w14:paraId="732AD79E" w14:textId="77777777" w:rsidR="00F81DFF" w:rsidRPr="00D6673A" w:rsidRDefault="00F81DFF" w:rsidP="00F81DFF">
      <w:pPr>
        <w:rPr>
          <w:rFonts w:cstheme="minorHAnsi"/>
          <w:b/>
          <w:sz w:val="28"/>
          <w:szCs w:val="28"/>
          <w:u w:val="single"/>
        </w:rPr>
      </w:pPr>
      <w:r w:rsidRPr="00D6673A">
        <w:rPr>
          <w:rFonts w:cstheme="minorHAnsi"/>
          <w:b/>
          <w:sz w:val="28"/>
          <w:szCs w:val="28"/>
          <w:u w:val="single"/>
        </w:rPr>
        <w:t>Intitulé de l’action</w:t>
      </w:r>
      <w:r>
        <w:rPr>
          <w:rFonts w:cstheme="minorHAnsi"/>
          <w:b/>
          <w:sz w:val="28"/>
          <w:szCs w:val="28"/>
          <w:u w:val="single"/>
        </w:rPr>
        <w:t> :</w:t>
      </w:r>
    </w:p>
    <w:p w14:paraId="4D9EB0D9" w14:textId="77777777" w:rsidR="00F81DFF" w:rsidRPr="00D6673A" w:rsidRDefault="00F81DFF" w:rsidP="00F81DFF">
      <w:pPr>
        <w:rPr>
          <w:rFonts w:cstheme="minorHAnsi"/>
          <w:sz w:val="28"/>
          <w:szCs w:val="28"/>
        </w:rPr>
      </w:pPr>
    </w:p>
    <w:p w14:paraId="5BF356C3" w14:textId="5B1DFE00" w:rsidR="00F81DFF" w:rsidRPr="00D6673A" w:rsidRDefault="00BA4FE2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  <w:r>
        <w:rPr>
          <w:rFonts w:cstheme="minorHAnsi"/>
          <w:b/>
          <w:bCs/>
          <w:sz w:val="28"/>
          <w:szCs w:val="28"/>
          <w:highlight w:val="white"/>
          <w:u w:val="single"/>
        </w:rPr>
        <w:t>Axe</w:t>
      </w:r>
      <w:r w:rsidR="001450EB">
        <w:rPr>
          <w:rFonts w:cstheme="minorHAnsi"/>
          <w:b/>
          <w:bCs/>
          <w:sz w:val="28"/>
          <w:szCs w:val="28"/>
          <w:highlight w:val="white"/>
          <w:u w:val="single"/>
        </w:rPr>
        <w:t>(s)</w:t>
      </w:r>
      <w:r>
        <w:rPr>
          <w:rFonts w:cstheme="minorHAnsi"/>
          <w:b/>
          <w:bCs/>
          <w:sz w:val="28"/>
          <w:szCs w:val="28"/>
          <w:highlight w:val="white"/>
          <w:u w:val="single"/>
        </w:rPr>
        <w:t xml:space="preserve"> choisi</w:t>
      </w:r>
      <w:r w:rsidR="001450EB">
        <w:rPr>
          <w:rFonts w:cstheme="minorHAnsi"/>
          <w:b/>
          <w:bCs/>
          <w:sz w:val="28"/>
          <w:szCs w:val="28"/>
          <w:highlight w:val="white"/>
          <w:u w:val="single"/>
        </w:rPr>
        <w:t>(s)</w:t>
      </w:r>
      <w:r w:rsidR="00F81DFF"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> :</w:t>
      </w:r>
    </w:p>
    <w:p w14:paraId="21546031" w14:textId="77777777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</w:p>
    <w:p w14:paraId="3CFAFA1D" w14:textId="77777777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  <w:r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>Objectif </w:t>
      </w:r>
      <w:r w:rsidRPr="00D6673A">
        <w:rPr>
          <w:rFonts w:cstheme="minorHAnsi"/>
          <w:b/>
          <w:bCs/>
          <w:sz w:val="28"/>
          <w:szCs w:val="28"/>
          <w:u w:val="single"/>
        </w:rPr>
        <w:t>de l’action :</w:t>
      </w:r>
    </w:p>
    <w:p w14:paraId="0359FADD" w14:textId="77777777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</w:p>
    <w:p w14:paraId="2DF998F9" w14:textId="7573DAD5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  <w:r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>Date</w:t>
      </w:r>
      <w:r>
        <w:rPr>
          <w:rFonts w:cstheme="minorHAnsi"/>
          <w:b/>
          <w:bCs/>
          <w:sz w:val="28"/>
          <w:szCs w:val="28"/>
          <w:highlight w:val="white"/>
          <w:u w:val="single"/>
        </w:rPr>
        <w:t>s</w:t>
      </w:r>
      <w:r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 xml:space="preserve"> du début et de fin de l</w:t>
      </w:r>
      <w:r w:rsidR="001450EB">
        <w:rPr>
          <w:rFonts w:cstheme="minorHAnsi"/>
          <w:b/>
          <w:bCs/>
          <w:sz w:val="28"/>
          <w:szCs w:val="28"/>
          <w:highlight w:val="white"/>
          <w:u w:val="single"/>
        </w:rPr>
        <w:t>’action</w:t>
      </w:r>
      <w:r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 xml:space="preserve"> : </w:t>
      </w:r>
    </w:p>
    <w:p w14:paraId="5B6E5422" w14:textId="77777777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</w:p>
    <w:p w14:paraId="329E87BA" w14:textId="03F905B3" w:rsidR="00F81DFF" w:rsidRPr="00D6673A" w:rsidRDefault="00F81DFF" w:rsidP="00F81DFF">
      <w:pPr>
        <w:spacing w:before="0" w:after="160" w:line="259" w:lineRule="auto"/>
        <w:contextualSpacing/>
        <w:rPr>
          <w:rFonts w:cs="Arial"/>
          <w:b/>
          <w:bCs/>
          <w:sz w:val="28"/>
          <w:szCs w:val="28"/>
          <w:u w:val="single"/>
        </w:rPr>
      </w:pPr>
      <w:r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>Pertinence </w:t>
      </w:r>
      <w:r w:rsidRPr="00D6673A">
        <w:rPr>
          <w:rFonts w:cs="Arial"/>
          <w:b/>
          <w:bCs/>
          <w:sz w:val="28"/>
          <w:szCs w:val="28"/>
          <w:u w:val="single"/>
        </w:rPr>
        <w:t>au regard d</w:t>
      </w:r>
      <w:r w:rsidR="00BA4FE2">
        <w:rPr>
          <w:rFonts w:cs="Arial"/>
          <w:b/>
          <w:bCs/>
          <w:sz w:val="28"/>
          <w:szCs w:val="28"/>
          <w:u w:val="single"/>
        </w:rPr>
        <w:t>u caractère innovant</w:t>
      </w:r>
      <w:r w:rsidRPr="00D6673A">
        <w:rPr>
          <w:rFonts w:cs="Arial"/>
          <w:sz w:val="28"/>
          <w:szCs w:val="28"/>
          <w:u w:val="single"/>
        </w:rPr>
        <w:t xml:space="preserve"> </w:t>
      </w:r>
      <w:r w:rsidRPr="00D6673A">
        <w:rPr>
          <w:rFonts w:cs="Arial"/>
          <w:b/>
          <w:bCs/>
          <w:sz w:val="28"/>
          <w:szCs w:val="28"/>
          <w:u w:val="single"/>
        </w:rPr>
        <w:t>choisi :</w:t>
      </w:r>
    </w:p>
    <w:p w14:paraId="06C9A937" w14:textId="77777777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</w:p>
    <w:p w14:paraId="016D50C4" w14:textId="1DFB25F5" w:rsidR="00F81DFF" w:rsidRPr="00D6673A" w:rsidRDefault="00F81DFF" w:rsidP="00F81DFF">
      <w:pPr>
        <w:rPr>
          <w:rFonts w:cstheme="minorHAnsi"/>
          <w:b/>
          <w:bCs/>
          <w:sz w:val="28"/>
          <w:szCs w:val="28"/>
          <w:highlight w:val="white"/>
          <w:u w:val="single"/>
        </w:rPr>
      </w:pPr>
      <w:r w:rsidRPr="00D6673A">
        <w:rPr>
          <w:rFonts w:cstheme="minorHAnsi"/>
          <w:b/>
          <w:bCs/>
          <w:sz w:val="28"/>
          <w:szCs w:val="28"/>
          <w:highlight w:val="white"/>
          <w:u w:val="single"/>
        </w:rPr>
        <w:t xml:space="preserve">Les bénéficiaires </w:t>
      </w:r>
      <w:r w:rsidRPr="00D6673A">
        <w:rPr>
          <w:rFonts w:cstheme="minorHAnsi"/>
          <w:b/>
          <w:bCs/>
          <w:sz w:val="28"/>
          <w:szCs w:val="28"/>
          <w:u w:val="single"/>
        </w:rPr>
        <w:t xml:space="preserve">de </w:t>
      </w:r>
      <w:r w:rsidR="003B3361" w:rsidRPr="00D6673A">
        <w:rPr>
          <w:rFonts w:cstheme="minorHAnsi"/>
          <w:b/>
          <w:bCs/>
          <w:sz w:val="28"/>
          <w:szCs w:val="28"/>
          <w:u w:val="single"/>
        </w:rPr>
        <w:t>l’action :</w:t>
      </w:r>
      <w:r w:rsidRPr="00D6673A">
        <w:rPr>
          <w:rFonts w:cstheme="minorHAnsi"/>
          <w:b/>
          <w:bCs/>
          <w:sz w:val="28"/>
          <w:szCs w:val="28"/>
          <w:highlight w:val="white"/>
        </w:rPr>
        <w:t xml:space="preserve"> </w:t>
      </w:r>
    </w:p>
    <w:p w14:paraId="59C02201" w14:textId="77777777" w:rsidR="00F81DFF" w:rsidRDefault="00F81DFF" w:rsidP="00F81DFF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3AE5600C" w14:textId="77777777" w:rsidR="00F81DFF" w:rsidRDefault="00F81DFF" w:rsidP="00F81DFF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0CA28FF1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  <w:r w:rsidRPr="00D6673A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lastRenderedPageBreak/>
        <w:t xml:space="preserve">Un résumé de l’action en </w:t>
      </w:r>
      <w:r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5</w:t>
      </w:r>
      <w:r w:rsidRPr="00D6673A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 xml:space="preserve"> lignes max :</w:t>
      </w:r>
    </w:p>
    <w:p w14:paraId="5378D363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color w:val="auto"/>
          <w:kern w:val="2"/>
          <w:sz w:val="28"/>
          <w:szCs w:val="28"/>
          <w:u w:val="single"/>
        </w:rPr>
      </w:pPr>
    </w:p>
    <w:p w14:paraId="5D5257B4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</w:p>
    <w:p w14:paraId="3AFB6CF5" w14:textId="41C11153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  <w:r w:rsidRPr="00D6673A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 xml:space="preserve">Description plus détaillée en </w:t>
      </w:r>
      <w:r w:rsidR="00BA4FE2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2</w:t>
      </w:r>
      <w:r w:rsidRPr="00D6673A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0 lignes max :</w:t>
      </w:r>
    </w:p>
    <w:p w14:paraId="5A8FC14D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</w:p>
    <w:p w14:paraId="57F7A00E" w14:textId="228BB4CF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  <w:r w:rsidRPr="00D6673A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 xml:space="preserve">Périmètre géographique de l’action : </w:t>
      </w:r>
    </w:p>
    <w:p w14:paraId="51C4274E" w14:textId="77777777" w:rsidR="00F81DFF" w:rsidRPr="001531BB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u w:val="single"/>
        </w:rPr>
      </w:pPr>
    </w:p>
    <w:p w14:paraId="6D24BC97" w14:textId="77777777" w:rsidR="00F81DFF" w:rsidRDefault="00F81DFF" w:rsidP="00F81DFF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</w:p>
    <w:p w14:paraId="3563E438" w14:textId="2430CFE2" w:rsidR="00F81DFF" w:rsidRDefault="003B3361" w:rsidP="00F81DFF">
      <w:pPr>
        <w:pStyle w:val="Default"/>
        <w:rPr>
          <w:rFonts w:asciiTheme="minorHAnsi" w:hAnsiTheme="minorHAnsi" w:cstheme="minorBidi"/>
          <w:color w:val="auto"/>
          <w:kern w:val="2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Moyens déployés pour la mise en œuvre du projet (R</w:t>
      </w:r>
      <w:r w:rsidR="001450EB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 xml:space="preserve">essources </w:t>
      </w:r>
      <w:r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H</w:t>
      </w:r>
      <w:r w:rsidR="001450EB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umaines</w:t>
      </w:r>
      <w:r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, logistiques, financiers)</w:t>
      </w:r>
      <w:r w:rsidR="00F81DFF" w:rsidRPr="00D6673A">
        <w:rPr>
          <w:rFonts w:asciiTheme="minorHAnsi" w:hAnsiTheme="minorHAnsi" w:cstheme="minorBidi"/>
          <w:color w:val="auto"/>
          <w:kern w:val="2"/>
          <w:sz w:val="28"/>
          <w:szCs w:val="28"/>
        </w:rPr>
        <w:t> :</w:t>
      </w:r>
    </w:p>
    <w:p w14:paraId="4A5720D0" w14:textId="77777777" w:rsidR="001450EB" w:rsidRDefault="001450EB" w:rsidP="00F81DFF">
      <w:pPr>
        <w:pStyle w:val="Default"/>
        <w:rPr>
          <w:rFonts w:asciiTheme="minorHAnsi" w:hAnsiTheme="minorHAnsi" w:cstheme="minorBidi"/>
          <w:color w:val="auto"/>
          <w:kern w:val="2"/>
          <w:sz w:val="28"/>
          <w:szCs w:val="28"/>
        </w:rPr>
      </w:pPr>
    </w:p>
    <w:p w14:paraId="16E28F6F" w14:textId="2D6A24F6" w:rsidR="001450EB" w:rsidRPr="001450EB" w:rsidRDefault="001450EB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  <w:r w:rsidRPr="001450EB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Dépenses objet de la demande de soutien financier (devis) :</w:t>
      </w:r>
    </w:p>
    <w:p w14:paraId="5436F975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color w:val="auto"/>
          <w:kern w:val="2"/>
          <w:sz w:val="28"/>
          <w:szCs w:val="28"/>
        </w:rPr>
      </w:pPr>
    </w:p>
    <w:p w14:paraId="5C0CD16C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color w:val="auto"/>
          <w:kern w:val="2"/>
          <w:sz w:val="28"/>
          <w:szCs w:val="28"/>
        </w:rPr>
      </w:pPr>
    </w:p>
    <w:p w14:paraId="72CB06DB" w14:textId="172532B4" w:rsidR="00F81DFF" w:rsidRPr="00D6673A" w:rsidRDefault="00F81DFF" w:rsidP="00F81DFF">
      <w:pPr>
        <w:rPr>
          <w:sz w:val="28"/>
          <w:szCs w:val="28"/>
        </w:rPr>
      </w:pPr>
      <w:r w:rsidRPr="00D6673A">
        <w:rPr>
          <w:b/>
          <w:bCs/>
          <w:sz w:val="28"/>
          <w:szCs w:val="28"/>
          <w:u w:val="single"/>
        </w:rPr>
        <w:t xml:space="preserve">Retombées et </w:t>
      </w:r>
      <w:r w:rsidR="003B3361">
        <w:rPr>
          <w:b/>
          <w:bCs/>
          <w:sz w:val="28"/>
          <w:szCs w:val="28"/>
          <w:u w:val="single"/>
        </w:rPr>
        <w:t>impacts attendus</w:t>
      </w:r>
      <w:r w:rsidRPr="00D6673A">
        <w:rPr>
          <w:sz w:val="28"/>
          <w:szCs w:val="28"/>
        </w:rPr>
        <w:t> :</w:t>
      </w:r>
    </w:p>
    <w:p w14:paraId="71D2EB9A" w14:textId="77777777" w:rsidR="00F81DFF" w:rsidRPr="00D6673A" w:rsidRDefault="00F81DFF" w:rsidP="00F81DFF">
      <w:pPr>
        <w:rPr>
          <w:sz w:val="28"/>
          <w:szCs w:val="28"/>
        </w:rPr>
      </w:pPr>
    </w:p>
    <w:p w14:paraId="26EBDE97" w14:textId="77777777" w:rsidR="00511704" w:rsidRDefault="00511704" w:rsidP="00F81DFF">
      <w:pPr>
        <w:widowControl w:val="0"/>
        <w:autoSpaceDE w:val="0"/>
        <w:autoSpaceDN w:val="0"/>
        <w:spacing w:before="0"/>
        <w:rPr>
          <w:b/>
          <w:bCs/>
          <w:sz w:val="28"/>
          <w:szCs w:val="28"/>
          <w:u w:val="single"/>
        </w:rPr>
      </w:pPr>
    </w:p>
    <w:p w14:paraId="0829A1A5" w14:textId="34150EF7" w:rsidR="00F81DFF" w:rsidRPr="00D6673A" w:rsidRDefault="00F81DFF" w:rsidP="00F81DFF">
      <w:pPr>
        <w:widowControl w:val="0"/>
        <w:autoSpaceDE w:val="0"/>
        <w:autoSpaceDN w:val="0"/>
        <w:spacing w:before="0"/>
        <w:rPr>
          <w:b/>
          <w:bCs/>
          <w:sz w:val="28"/>
          <w:szCs w:val="28"/>
          <w:u w:val="single"/>
        </w:rPr>
      </w:pPr>
      <w:r w:rsidRPr="00D6673A">
        <w:rPr>
          <w:b/>
          <w:bCs/>
          <w:sz w:val="28"/>
          <w:szCs w:val="28"/>
          <w:u w:val="single"/>
        </w:rPr>
        <w:t>Reproductibilité :</w:t>
      </w:r>
    </w:p>
    <w:p w14:paraId="402AE5EC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</w:p>
    <w:p w14:paraId="48C3644D" w14:textId="77777777" w:rsidR="00F81DFF" w:rsidRPr="00D6673A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</w:p>
    <w:p w14:paraId="0AEBC873" w14:textId="77777777" w:rsidR="00F81DFF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  <w:r w:rsidRPr="00D6673A"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  <w:t>Les suites prévues :</w:t>
      </w:r>
    </w:p>
    <w:p w14:paraId="12759B87" w14:textId="77777777" w:rsidR="00F81DFF" w:rsidRDefault="00F81DFF" w:rsidP="00F81DFF">
      <w:pPr>
        <w:pStyle w:val="Default"/>
        <w:rPr>
          <w:rFonts w:asciiTheme="minorHAnsi" w:hAnsiTheme="minorHAnsi" w:cstheme="minorBidi"/>
          <w:b/>
          <w:bCs/>
          <w:color w:val="auto"/>
          <w:kern w:val="2"/>
          <w:sz w:val="28"/>
          <w:szCs w:val="28"/>
          <w:u w:val="single"/>
        </w:rPr>
      </w:pPr>
    </w:p>
    <w:p w14:paraId="50FFDFAD" w14:textId="77777777" w:rsidR="00F81DFF" w:rsidRDefault="00F81DFF" w:rsidP="00F81DFF">
      <w:pPr>
        <w:rPr>
          <w:rFonts w:ascii="Roboto" w:hAnsi="Roboto"/>
          <w:b/>
          <w:bCs/>
          <w:sz w:val="24"/>
          <w:szCs w:val="24"/>
          <w:highlight w:val="white"/>
          <w:u w:val="single"/>
        </w:rPr>
      </w:pPr>
    </w:p>
    <w:p w14:paraId="0334D36E" w14:textId="77777777" w:rsidR="00F81DFF" w:rsidRDefault="00F81DFF" w:rsidP="00F81DFF">
      <w:pPr>
        <w:rPr>
          <w:rFonts w:ascii="Roboto" w:hAnsi="Roboto"/>
          <w:b/>
          <w:bCs/>
          <w:sz w:val="24"/>
          <w:szCs w:val="24"/>
          <w:highlight w:val="white"/>
          <w:u w:val="single"/>
        </w:rPr>
      </w:pPr>
    </w:p>
    <w:p w14:paraId="1C9FE5CD" w14:textId="77777777" w:rsidR="00F81DFF" w:rsidRPr="00D6673A" w:rsidRDefault="00F81DFF" w:rsidP="00F81DFF">
      <w:pPr>
        <w:rPr>
          <w:rFonts w:eastAsiaTheme="minorEastAsia"/>
          <w:color w:val="7030A0"/>
          <w:spacing w:val="15"/>
          <w:sz w:val="28"/>
          <w:szCs w:val="28"/>
        </w:rPr>
      </w:pPr>
      <w:r w:rsidRPr="00D6673A">
        <w:rPr>
          <w:rFonts w:eastAsiaTheme="minorEastAsia"/>
          <w:color w:val="7030A0"/>
          <w:spacing w:val="15"/>
          <w:sz w:val="28"/>
          <w:szCs w:val="28"/>
        </w:rPr>
        <w:t>Documents annexes (facultatif)</w:t>
      </w:r>
    </w:p>
    <w:p w14:paraId="3D3F9DDA" w14:textId="77777777" w:rsidR="00F81DFF" w:rsidRPr="00D6673A" w:rsidRDefault="00F81DFF" w:rsidP="003B3361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D6673A">
        <w:rPr>
          <w:rFonts w:cs="Arial"/>
          <w:color w:val="000000"/>
          <w:sz w:val="28"/>
          <w:szCs w:val="28"/>
        </w:rPr>
        <w:t xml:space="preserve">Pour compléter votre candidature, vous pouvez joindre, si vous le souhaitez, des documents complémentaires permettant de mieux apprécier votre action : visuels, vidéos, présentations, flyers, </w:t>
      </w:r>
      <w:proofErr w:type="spellStart"/>
      <w:r w:rsidRPr="00D6673A">
        <w:rPr>
          <w:rFonts w:cs="Arial"/>
          <w:color w:val="000000"/>
          <w:sz w:val="28"/>
          <w:szCs w:val="28"/>
        </w:rPr>
        <w:t>etc</w:t>
      </w:r>
      <w:proofErr w:type="spellEnd"/>
      <w:r w:rsidRPr="00D6673A">
        <w:rPr>
          <w:rFonts w:cs="Arial"/>
          <w:color w:val="000000"/>
          <w:sz w:val="28"/>
          <w:szCs w:val="28"/>
        </w:rPr>
        <w:t xml:space="preserve"> … </w:t>
      </w:r>
    </w:p>
    <w:p w14:paraId="47998E6F" w14:textId="49A130E0" w:rsidR="00244111" w:rsidRPr="00244111" w:rsidRDefault="00F81DFF" w:rsidP="00244111">
      <w:pPr>
        <w:pStyle w:val="Paragraphedeliste"/>
        <w:spacing w:line="252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D6673A">
        <w:rPr>
          <w:rFonts w:cs="Arial"/>
          <w:color w:val="000000"/>
          <w:sz w:val="28"/>
          <w:szCs w:val="28"/>
        </w:rPr>
        <w:t xml:space="preserve">Les pièces complémentaires devront être adressées en même temps que le dossier de candidature par </w:t>
      </w:r>
      <w:proofErr w:type="gramStart"/>
      <w:r w:rsidRPr="00D6673A">
        <w:rPr>
          <w:rFonts w:cs="Arial"/>
          <w:color w:val="000000"/>
          <w:sz w:val="28"/>
          <w:szCs w:val="28"/>
        </w:rPr>
        <w:t>email</w:t>
      </w:r>
      <w:proofErr w:type="gramEnd"/>
      <w:r w:rsidRPr="00D6673A">
        <w:rPr>
          <w:rFonts w:cs="Arial"/>
          <w:color w:val="000000"/>
          <w:sz w:val="28"/>
          <w:szCs w:val="28"/>
        </w:rPr>
        <w:t xml:space="preserve"> </w:t>
      </w:r>
      <w:r w:rsidR="00244111" w:rsidRPr="00244111">
        <w:rPr>
          <w:rFonts w:cs="Arial"/>
          <w:color w:val="000000"/>
          <w:sz w:val="28"/>
          <w:szCs w:val="28"/>
        </w:rPr>
        <w:t xml:space="preserve">à Sandrine </w:t>
      </w:r>
      <w:proofErr w:type="spellStart"/>
      <w:r w:rsidR="00244111" w:rsidRPr="00244111">
        <w:rPr>
          <w:rFonts w:cs="Arial"/>
          <w:color w:val="000000"/>
          <w:sz w:val="28"/>
          <w:szCs w:val="28"/>
        </w:rPr>
        <w:t>Desmottes</w:t>
      </w:r>
      <w:proofErr w:type="spellEnd"/>
      <w:r w:rsidR="00244111" w:rsidRPr="00244111">
        <w:rPr>
          <w:rFonts w:cs="Arial"/>
          <w:color w:val="000000"/>
          <w:sz w:val="28"/>
          <w:szCs w:val="28"/>
        </w:rPr>
        <w:t xml:space="preserve"> </w:t>
      </w:r>
      <w:hyperlink r:id="rId10" w:history="1">
        <w:r w:rsidR="00244111" w:rsidRPr="00244111">
          <w:rPr>
            <w:rFonts w:cs="Arial"/>
            <w:color w:val="000000"/>
            <w:sz w:val="28"/>
            <w:szCs w:val="28"/>
          </w:rPr>
          <w:t>sdesmottes@vyv3-cda.fr</w:t>
        </w:r>
      </w:hyperlink>
      <w:r w:rsidR="00244111" w:rsidRPr="00244111">
        <w:rPr>
          <w:rFonts w:cs="Arial"/>
          <w:color w:val="000000"/>
          <w:sz w:val="28"/>
          <w:szCs w:val="28"/>
        </w:rPr>
        <w:t xml:space="preserve"> copie à Noémie Lachaud </w:t>
      </w:r>
      <w:hyperlink r:id="rId11" w:history="1">
        <w:r w:rsidR="00244111" w:rsidRPr="00244111">
          <w:rPr>
            <w:rFonts w:cs="Arial"/>
            <w:color w:val="000000"/>
            <w:sz w:val="28"/>
            <w:szCs w:val="28"/>
          </w:rPr>
          <w:t>nlachaud@vyv3-cda.fr</w:t>
        </w:r>
      </w:hyperlink>
      <w:r w:rsidR="00244111" w:rsidRPr="00244111">
        <w:rPr>
          <w:rFonts w:cs="Arial"/>
          <w:color w:val="000000"/>
          <w:sz w:val="28"/>
          <w:szCs w:val="28"/>
        </w:rPr>
        <w:t xml:space="preserve">. </w:t>
      </w:r>
    </w:p>
    <w:p w14:paraId="6AB29DA6" w14:textId="68FA1E00" w:rsidR="00F81DFF" w:rsidRDefault="00F81DFF" w:rsidP="00244111">
      <w:pPr>
        <w:jc w:val="both"/>
        <w:rPr>
          <w:rFonts w:cs="Arial"/>
        </w:rPr>
      </w:pPr>
    </w:p>
    <w:p w14:paraId="6F8B6FFA" w14:textId="77777777" w:rsidR="001450EB" w:rsidRDefault="001450EB" w:rsidP="00244111">
      <w:pPr>
        <w:jc w:val="both"/>
        <w:rPr>
          <w:rFonts w:cs="Arial"/>
        </w:rPr>
      </w:pPr>
    </w:p>
    <w:p w14:paraId="4F12CA2B" w14:textId="77777777" w:rsidR="001450EB" w:rsidRDefault="001450EB" w:rsidP="00244111">
      <w:pPr>
        <w:jc w:val="both"/>
        <w:rPr>
          <w:rFonts w:cs="Arial"/>
        </w:rPr>
      </w:pPr>
    </w:p>
    <w:p w14:paraId="7FB8AB4E" w14:textId="77777777" w:rsidR="00244111" w:rsidRPr="00B466C7" w:rsidRDefault="00244111" w:rsidP="00244111">
      <w:pPr>
        <w:jc w:val="both"/>
        <w:rPr>
          <w:rFonts w:cs="Arial"/>
        </w:rPr>
      </w:pPr>
    </w:p>
    <w:p w14:paraId="6156E336" w14:textId="77777777" w:rsidR="00F81DFF" w:rsidRPr="00074329" w:rsidRDefault="00F81DFF" w:rsidP="00F81DFF">
      <w:pPr>
        <w:rPr>
          <w:rFonts w:cs="Arial"/>
          <w:sz w:val="24"/>
          <w:szCs w:val="24"/>
        </w:rPr>
      </w:pPr>
      <w:r w:rsidRPr="00074329">
        <w:rPr>
          <w:rFonts w:cs="Arial"/>
          <w:sz w:val="24"/>
          <w:szCs w:val="24"/>
        </w:rPr>
        <w:lastRenderedPageBreak/>
        <w:t>Liste des documents annexes :</w:t>
      </w:r>
    </w:p>
    <w:p w14:paraId="5D577CC3" w14:textId="77777777" w:rsidR="00F81DFF" w:rsidRPr="00074329" w:rsidRDefault="00F81DFF" w:rsidP="00F81DFF">
      <w:pPr>
        <w:rPr>
          <w:rFonts w:cs="Arial"/>
          <w:sz w:val="24"/>
          <w:szCs w:val="24"/>
        </w:rPr>
      </w:pPr>
      <w:r w:rsidRPr="00074329">
        <w:rPr>
          <w:rFonts w:cs="Arial"/>
          <w:sz w:val="24"/>
          <w:szCs w:val="24"/>
        </w:rPr>
        <w:t>……………………………………………………………….</w:t>
      </w:r>
    </w:p>
    <w:p w14:paraId="005A1F22" w14:textId="77777777" w:rsidR="00F81DFF" w:rsidRPr="00074329" w:rsidRDefault="00F81DFF" w:rsidP="00F81DFF">
      <w:pPr>
        <w:rPr>
          <w:rFonts w:cs="Arial"/>
          <w:sz w:val="24"/>
          <w:szCs w:val="24"/>
        </w:rPr>
      </w:pPr>
      <w:r w:rsidRPr="00074329">
        <w:rPr>
          <w:rFonts w:cs="Arial"/>
          <w:sz w:val="24"/>
          <w:szCs w:val="24"/>
        </w:rPr>
        <w:t>……………………………………………………………….</w:t>
      </w:r>
    </w:p>
    <w:p w14:paraId="1C690A1C" w14:textId="77777777" w:rsidR="00F81DFF" w:rsidRPr="00074329" w:rsidRDefault="00F81DFF" w:rsidP="00F81DFF">
      <w:pPr>
        <w:rPr>
          <w:rFonts w:cs="Arial"/>
          <w:sz w:val="24"/>
          <w:szCs w:val="24"/>
        </w:rPr>
      </w:pPr>
      <w:r w:rsidRPr="00074329">
        <w:rPr>
          <w:rFonts w:cs="Arial"/>
          <w:sz w:val="24"/>
          <w:szCs w:val="24"/>
        </w:rPr>
        <w:t>……………………………………………………………....</w:t>
      </w:r>
    </w:p>
    <w:p w14:paraId="04B594D7" w14:textId="77777777" w:rsidR="00F81DFF" w:rsidRPr="00074329" w:rsidRDefault="00F81DFF" w:rsidP="00F81DFF">
      <w:pPr>
        <w:rPr>
          <w:rFonts w:cs="Arial"/>
          <w:sz w:val="24"/>
          <w:szCs w:val="24"/>
        </w:rPr>
      </w:pPr>
      <w:r w:rsidRPr="00074329">
        <w:rPr>
          <w:rFonts w:cs="Arial"/>
          <w:sz w:val="24"/>
          <w:szCs w:val="24"/>
        </w:rPr>
        <w:t>……………………………………………………………….</w:t>
      </w:r>
    </w:p>
    <w:p w14:paraId="451BB49A" w14:textId="77777777" w:rsidR="00F81DFF" w:rsidRPr="00074329" w:rsidRDefault="00F81DFF" w:rsidP="00F81DFF">
      <w:pPr>
        <w:rPr>
          <w:rFonts w:cs="Arial"/>
          <w:sz w:val="24"/>
          <w:szCs w:val="24"/>
        </w:rPr>
      </w:pPr>
      <w:r w:rsidRPr="00074329">
        <w:rPr>
          <w:rFonts w:cs="Arial"/>
          <w:sz w:val="24"/>
          <w:szCs w:val="24"/>
        </w:rPr>
        <w:t>……………………………………………………………….</w:t>
      </w:r>
    </w:p>
    <w:p w14:paraId="52EC5023" w14:textId="77777777" w:rsidR="00F81DFF" w:rsidRDefault="00F81DFF" w:rsidP="00F81DFF">
      <w:pPr>
        <w:rPr>
          <w:rFonts w:cs="Arial"/>
        </w:rPr>
      </w:pPr>
    </w:p>
    <w:p w14:paraId="4ECB2089" w14:textId="77777777" w:rsidR="00F81DFF" w:rsidRDefault="00F81DFF" w:rsidP="00F81DFF">
      <w:pPr>
        <w:rPr>
          <w:rFonts w:cs="Arial"/>
        </w:rPr>
      </w:pPr>
    </w:p>
    <w:p w14:paraId="61AC0F18" w14:textId="77777777" w:rsidR="00F81DFF" w:rsidRDefault="00F81DFF" w:rsidP="00F81DFF">
      <w:pPr>
        <w:rPr>
          <w:rFonts w:cs="Arial"/>
        </w:rPr>
      </w:pPr>
    </w:p>
    <w:p w14:paraId="20CBF811" w14:textId="77777777" w:rsidR="00F81DFF" w:rsidRDefault="00F81DFF" w:rsidP="00F81DFF">
      <w:pPr>
        <w:rPr>
          <w:rFonts w:cs="Arial"/>
        </w:rPr>
      </w:pPr>
    </w:p>
    <w:p w14:paraId="4BF870AD" w14:textId="77777777" w:rsidR="00F81DFF" w:rsidRPr="003E024B" w:rsidRDefault="00F81DFF" w:rsidP="00F81DFF">
      <w:pPr>
        <w:rPr>
          <w:rFonts w:cstheme="minorHAnsi"/>
          <w:b/>
          <w:bCs/>
          <w:sz w:val="24"/>
          <w:szCs w:val="24"/>
        </w:rPr>
      </w:pPr>
    </w:p>
    <w:p w14:paraId="274266A2" w14:textId="77777777" w:rsidR="007333AF" w:rsidRPr="00ED4C79" w:rsidRDefault="007333AF" w:rsidP="007333AF">
      <w:pPr>
        <w:spacing w:before="0"/>
      </w:pPr>
    </w:p>
    <w:p w14:paraId="17374E62" w14:textId="0FA5BBBE" w:rsidR="00364897" w:rsidRPr="00806D29" w:rsidRDefault="00364897" w:rsidP="00364897">
      <w:pPr>
        <w:pStyle w:val="Contactscouv"/>
        <w:rPr>
          <w:rStyle w:val="lev"/>
        </w:rPr>
      </w:pPr>
    </w:p>
    <w:sectPr w:rsidR="00364897" w:rsidRPr="00806D29" w:rsidSect="00FB511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075F" w14:textId="77777777" w:rsidR="00B16D3C" w:rsidRDefault="00B16D3C" w:rsidP="00C40F25">
      <w:r>
        <w:separator/>
      </w:r>
    </w:p>
  </w:endnote>
  <w:endnote w:type="continuationSeparator" w:id="0">
    <w:p w14:paraId="20BBDCF5" w14:textId="77777777" w:rsidR="00B16D3C" w:rsidRDefault="00B16D3C" w:rsidP="00C40F25">
      <w:r>
        <w:continuationSeparator/>
      </w:r>
    </w:p>
  </w:endnote>
  <w:endnote w:type="continuationNotice" w:id="1">
    <w:p w14:paraId="5E2A16C8" w14:textId="77777777" w:rsidR="00B16D3C" w:rsidRDefault="00B16D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5240" w14:textId="77777777" w:rsidR="009704AF" w:rsidRDefault="00E45C64" w:rsidP="003F7A7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740CF78" wp14:editId="1C64116D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617220" cy="172085"/>
              <wp:effectExtent l="0" t="0" r="11430" b="0"/>
              <wp:wrapNone/>
              <wp:docPr id="198915583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928245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45300BD3" w14:textId="77777777" w:rsidR="00476336" w:rsidRDefault="00476336" w:rsidP="003F7A7F">
                              <w:pPr>
                                <w:pStyle w:val="Pieddepage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0CF7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.6pt;margin-top:.35pt;width:48.6pt;height:13.5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" filled="f" stroked="f">
              <v:textbox inset="0,0,0,0">
                <w:txbxContent>
                  <w:sdt>
                    <w:sdtPr>
                      <w:id w:val="5928245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45300BD3" w14:textId="77777777" w:rsidR="00476336" w:rsidRDefault="00476336" w:rsidP="003F7A7F">
                        <w:pPr>
                          <w:pStyle w:val="Pieddepage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sdt>
      <w:sdtPr>
        <w:id w:val="1275137360"/>
        <w:docPartObj>
          <w:docPartGallery w:val="Page Numbers (Bottom of Page)"/>
          <w:docPartUnique/>
        </w:docPartObj>
      </w:sdtPr>
      <w:sdtEndPr/>
      <w:sdtContent>
        <w:r w:rsidRPr="003F7A7F">
          <w:rPr>
            <w:rStyle w:val="lev"/>
          </w:rPr>
          <w:t>Nom du document</w:t>
        </w:r>
      </w:sdtContent>
    </w:sdt>
    <w:r w:rsidRPr="003F7A7F">
      <w:t xml:space="preserve"> – Prénom NOM – Nom de la direction –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FCA5" w14:textId="77777777" w:rsidR="004473C4" w:rsidRDefault="00BF528B" w:rsidP="004C6A89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8AA489" wp14:editId="19F3C3E2">
              <wp:simplePos x="0" y="0"/>
              <wp:positionH relativeFrom="margin">
                <wp:posOffset>607695</wp:posOffset>
              </wp:positionH>
              <wp:positionV relativeFrom="paragraph">
                <wp:posOffset>34401</wp:posOffset>
              </wp:positionV>
              <wp:extent cx="5317748" cy="160020"/>
              <wp:effectExtent l="0" t="0" r="0" b="1143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748" cy="160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1FB3B" w14:textId="77777777" w:rsidR="001D0435" w:rsidRDefault="001D0435" w:rsidP="001D0435">
                          <w:pPr>
                            <w:pStyle w:val="Mentionlgale"/>
                          </w:pPr>
                          <w:r>
                            <w:t xml:space="preserve">VYV 3 Cœur d’Aquitaine, union de gestion et de coordination soumise aux dispositions du livre III du Code de la Mutualité, immatriculée au répertoire </w:t>
                          </w:r>
                          <w:proofErr w:type="spellStart"/>
                          <w:r>
                            <w:t>Sirene</w:t>
                          </w:r>
                          <w:proofErr w:type="spellEnd"/>
                          <w:r>
                            <w:t xml:space="preserve"> sous le n° 775 716 673.</w:t>
                          </w:r>
                        </w:p>
                        <w:p w14:paraId="136214C9" w14:textId="33E25B72" w:rsidR="00C81D80" w:rsidRPr="000C053A" w:rsidRDefault="00C81D80" w:rsidP="000C053A">
                          <w:pPr>
                            <w:pStyle w:val="Mentionlgale"/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AA4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85pt;margin-top:2.7pt;width:418.7pt;height:1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" filled="f" stroked="f">
              <v:textbox inset="0,0,0,0">
                <w:txbxContent>
                  <w:p w14:paraId="0881FB3B" w14:textId="77777777" w:rsidR="001D0435" w:rsidRDefault="001D0435" w:rsidP="001D0435">
                    <w:pPr>
                      <w:pStyle w:val="Mentionlgale"/>
                    </w:pPr>
                    <w:r>
                      <w:t xml:space="preserve">VYV 3 Cœur d’Aquitaine, union de gestion et de coordination soumise aux dispositions du livre III du Code de la Mutualité, immatriculée au répertoire </w:t>
                    </w:r>
                    <w:proofErr w:type="spellStart"/>
                    <w:r>
                      <w:t>Sirene</w:t>
                    </w:r>
                    <w:proofErr w:type="spellEnd"/>
                    <w:r>
                      <w:t xml:space="preserve"> sous le n° 775 716 673.</w:t>
                    </w:r>
                  </w:p>
                  <w:p w14:paraId="136214C9" w14:textId="33E25B72" w:rsidR="00C81D80" w:rsidRPr="000C053A" w:rsidRDefault="00C81D80" w:rsidP="000C053A">
                    <w:pPr>
                      <w:pStyle w:val="Mentionlga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47C61" w:rsidRPr="00C67C5E">
      <w:rPr>
        <w:noProof/>
      </w:rPr>
      <w:drawing>
        <wp:anchor distT="0" distB="0" distL="114300" distR="114300" simplePos="0" relativeHeight="251671552" behindDoc="1" locked="0" layoutInCell="1" allowOverlap="1" wp14:anchorId="3A982E5C" wp14:editId="7B3751D7">
          <wp:simplePos x="0" y="0"/>
          <wp:positionH relativeFrom="column">
            <wp:posOffset>-231140</wp:posOffset>
          </wp:positionH>
          <wp:positionV relativeFrom="page">
            <wp:posOffset>9818370</wp:posOffset>
          </wp:positionV>
          <wp:extent cx="796925" cy="531495"/>
          <wp:effectExtent l="0" t="0" r="0" b="0"/>
          <wp:wrapNone/>
          <wp:docPr id="1197893992" name="Image 1835226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26343" name="Image 18352263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96AD" w14:textId="77777777" w:rsidR="00B16D3C" w:rsidRDefault="00B16D3C" w:rsidP="00C40F25">
      <w:r>
        <w:separator/>
      </w:r>
    </w:p>
  </w:footnote>
  <w:footnote w:type="continuationSeparator" w:id="0">
    <w:p w14:paraId="20EB08BB" w14:textId="77777777" w:rsidR="00B16D3C" w:rsidRDefault="00B16D3C" w:rsidP="00C40F25">
      <w:r>
        <w:continuationSeparator/>
      </w:r>
    </w:p>
  </w:footnote>
  <w:footnote w:type="continuationNotice" w:id="1">
    <w:p w14:paraId="5E1079CD" w14:textId="77777777" w:rsidR="00B16D3C" w:rsidRDefault="00B16D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E20D" w14:textId="564E68FD" w:rsidR="00B161EC" w:rsidRDefault="00FB511A">
    <w:pPr>
      <w:pStyle w:val="En-tte"/>
    </w:pPr>
    <w:r>
      <w:rPr>
        <w:noProof/>
      </w:rPr>
      <w:drawing>
        <wp:anchor distT="0" distB="0" distL="114300" distR="114300" simplePos="0" relativeHeight="251689984" behindDoc="0" locked="0" layoutInCell="1" allowOverlap="1" wp14:anchorId="322F1D6A" wp14:editId="37690622">
          <wp:simplePos x="0" y="0"/>
          <wp:positionH relativeFrom="column">
            <wp:posOffset>4689949</wp:posOffset>
          </wp:positionH>
          <wp:positionV relativeFrom="paragraph">
            <wp:posOffset>-300990</wp:posOffset>
          </wp:positionV>
          <wp:extent cx="1676664" cy="464521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664" cy="46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8D8" w:rsidRPr="00E34DAB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7F08FDC" wp14:editId="191E97F7">
              <wp:simplePos x="0" y="0"/>
              <wp:positionH relativeFrom="column">
                <wp:posOffset>4153535</wp:posOffset>
              </wp:positionH>
              <wp:positionV relativeFrom="paragraph">
                <wp:posOffset>-431346</wp:posOffset>
              </wp:positionV>
              <wp:extent cx="2326005" cy="925830"/>
              <wp:effectExtent l="0" t="0" r="0" b="7620"/>
              <wp:wrapNone/>
              <wp:docPr id="1329327978" name="Forme libre : form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6005" cy="925830"/>
                      </a:xfrm>
                      <a:custGeom>
                        <a:avLst/>
                        <a:gdLst>
                          <a:gd name="connsiteX0" fmla="*/ 0 w 2326292"/>
                          <a:gd name="connsiteY0" fmla="*/ 0 h 926164"/>
                          <a:gd name="connsiteX1" fmla="*/ 2326292 w 2326292"/>
                          <a:gd name="connsiteY1" fmla="*/ 0 h 926164"/>
                          <a:gd name="connsiteX2" fmla="*/ 2326292 w 2326292"/>
                          <a:gd name="connsiteY2" fmla="*/ 541582 h 926164"/>
                          <a:gd name="connsiteX3" fmla="*/ 2289231 w 2326292"/>
                          <a:gd name="connsiteY3" fmla="*/ 586190 h 926164"/>
                          <a:gd name="connsiteX4" fmla="*/ 1360117 w 2326292"/>
                          <a:gd name="connsiteY4" fmla="*/ 743232 h 926164"/>
                          <a:gd name="connsiteX5" fmla="*/ 1495203 w 2326292"/>
                          <a:gd name="connsiteY5" fmla="*/ 302559 h 926164"/>
                          <a:gd name="connsiteX6" fmla="*/ 460097 w 2326292"/>
                          <a:gd name="connsiteY6" fmla="*/ 638676 h 926164"/>
                          <a:gd name="connsiteX7" fmla="*/ 407194 w 2326292"/>
                          <a:gd name="connsiteY7" fmla="*/ 570831 h 926164"/>
                          <a:gd name="connsiteX8" fmla="*/ 614234 w 2326292"/>
                          <a:gd name="connsiteY8" fmla="*/ 146204 h 926164"/>
                          <a:gd name="connsiteX9" fmla="*/ 40306 w 2326292"/>
                          <a:gd name="connsiteY9" fmla="*/ 27719 h 926164"/>
                          <a:gd name="connsiteX10" fmla="*/ 0 w 2326292"/>
                          <a:gd name="connsiteY10" fmla="*/ 0 h 92616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2326292" h="926164">
                            <a:moveTo>
                              <a:pt x="0" y="0"/>
                            </a:moveTo>
                            <a:lnTo>
                              <a:pt x="2326292" y="0"/>
                            </a:lnTo>
                            <a:lnTo>
                              <a:pt x="2326292" y="541582"/>
                            </a:lnTo>
                            <a:lnTo>
                              <a:pt x="2289231" y="586190"/>
                            </a:lnTo>
                            <a:cubicBezTo>
                              <a:pt x="1911476" y="1006548"/>
                              <a:pt x="1463685" y="1010573"/>
                              <a:pt x="1360117" y="743232"/>
                            </a:cubicBezTo>
                            <a:cubicBezTo>
                              <a:pt x="1316290" y="630663"/>
                              <a:pt x="1358898" y="491437"/>
                              <a:pt x="1495203" y="302559"/>
                            </a:cubicBezTo>
                            <a:cubicBezTo>
                              <a:pt x="1174446" y="623622"/>
                              <a:pt x="677533" y="842513"/>
                              <a:pt x="460097" y="638676"/>
                            </a:cubicBezTo>
                            <a:cubicBezTo>
                              <a:pt x="439860" y="619705"/>
                              <a:pt x="422019" y="597199"/>
                              <a:pt x="407194" y="570831"/>
                            </a:cubicBezTo>
                            <a:cubicBezTo>
                              <a:pt x="354927" y="478945"/>
                              <a:pt x="378937" y="308293"/>
                              <a:pt x="614234" y="146204"/>
                            </a:cubicBezTo>
                            <a:cubicBezTo>
                              <a:pt x="402291" y="161780"/>
                              <a:pt x="194854" y="117413"/>
                              <a:pt x="40306" y="2771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E42312"/>
                          </a:gs>
                          <a:gs pos="100000">
                            <a:srgbClr val="FFDD00"/>
                          </a:gs>
                        </a:gsLst>
                        <a:lin ang="18900000" scaled="1"/>
                        <a:tileRect/>
                      </a:gradFill>
                      <a:ln w="0" cap="flat">
                        <a:noFill/>
                        <a:prstDash val="solid"/>
                        <a:miter/>
                      </a:ln>
                    </wps:spPr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98AE4" id="Forme libre : forme 19" o:spid="_x0000_s1026" style="position:absolute;margin-left:327.05pt;margin-top:-33.95pt;width:183.15pt;height:72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26292,926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" path="m,l2326292,r,541582l2289231,586190v-377755,420358,-825546,424383,-929114,157042c1316290,630663,1358898,491437,1495203,302559,1174446,623622,677533,842513,460097,638676,439860,619705,422019,597199,407194,570831,354927,478945,378937,308293,614234,146204,402291,161780,194854,117413,40306,27719l,xe" fillcolor="#e42312" stroked="f" strokeweight="0">
              <v:fill color2="#fd0" rotate="t" angle="135" focus="100%" type="gradient"/>
              <v:stroke joinstyle="miter"/>
              <v:path arrowok="t" o:connecttype="custom" o:connectlocs="0,0;2326005,0;2326005,541387;2288949,585979;1359949,742964;1495019,302450;460040,638446;407144,570625;614158,146151;40301,27709;0,0" o:connectangles="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03F9" w14:textId="1B75DF5C" w:rsidR="001207EA" w:rsidRDefault="00386570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5F4EB4C6" wp14:editId="0B5E90CE">
          <wp:simplePos x="0" y="0"/>
          <wp:positionH relativeFrom="column">
            <wp:posOffset>4686935</wp:posOffset>
          </wp:positionH>
          <wp:positionV relativeFrom="paragraph">
            <wp:posOffset>-305909</wp:posOffset>
          </wp:positionV>
          <wp:extent cx="1676664" cy="464521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664" cy="46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8D8" w:rsidRPr="00E34DAB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5FD4C7A" wp14:editId="216BC1E8">
              <wp:simplePos x="0" y="0"/>
              <wp:positionH relativeFrom="column">
                <wp:posOffset>4150360</wp:posOffset>
              </wp:positionH>
              <wp:positionV relativeFrom="paragraph">
                <wp:posOffset>-431165</wp:posOffset>
              </wp:positionV>
              <wp:extent cx="2326005" cy="925830"/>
              <wp:effectExtent l="0" t="0" r="0" b="7620"/>
              <wp:wrapNone/>
              <wp:docPr id="20" name="Forme libre : forme 19">
                <a:extLst xmlns:a="http://schemas.openxmlformats.org/drawingml/2006/main">
                  <a:ext uri="{FF2B5EF4-FFF2-40B4-BE49-F238E27FC236}">
                    <a16:creationId xmlns:a16="http://schemas.microsoft.com/office/drawing/2014/main" id="{80A26079-190A-96BD-BF79-1D70BC2E590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6005" cy="925830"/>
                      </a:xfrm>
                      <a:custGeom>
                        <a:avLst/>
                        <a:gdLst>
                          <a:gd name="connsiteX0" fmla="*/ 0 w 2326292"/>
                          <a:gd name="connsiteY0" fmla="*/ 0 h 926164"/>
                          <a:gd name="connsiteX1" fmla="*/ 2326292 w 2326292"/>
                          <a:gd name="connsiteY1" fmla="*/ 0 h 926164"/>
                          <a:gd name="connsiteX2" fmla="*/ 2326292 w 2326292"/>
                          <a:gd name="connsiteY2" fmla="*/ 541582 h 926164"/>
                          <a:gd name="connsiteX3" fmla="*/ 2289231 w 2326292"/>
                          <a:gd name="connsiteY3" fmla="*/ 586190 h 926164"/>
                          <a:gd name="connsiteX4" fmla="*/ 1360117 w 2326292"/>
                          <a:gd name="connsiteY4" fmla="*/ 743232 h 926164"/>
                          <a:gd name="connsiteX5" fmla="*/ 1495203 w 2326292"/>
                          <a:gd name="connsiteY5" fmla="*/ 302559 h 926164"/>
                          <a:gd name="connsiteX6" fmla="*/ 460097 w 2326292"/>
                          <a:gd name="connsiteY6" fmla="*/ 638676 h 926164"/>
                          <a:gd name="connsiteX7" fmla="*/ 407194 w 2326292"/>
                          <a:gd name="connsiteY7" fmla="*/ 570831 h 926164"/>
                          <a:gd name="connsiteX8" fmla="*/ 614234 w 2326292"/>
                          <a:gd name="connsiteY8" fmla="*/ 146204 h 926164"/>
                          <a:gd name="connsiteX9" fmla="*/ 40306 w 2326292"/>
                          <a:gd name="connsiteY9" fmla="*/ 27719 h 926164"/>
                          <a:gd name="connsiteX10" fmla="*/ 0 w 2326292"/>
                          <a:gd name="connsiteY10" fmla="*/ 0 h 92616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2326292" h="926164">
                            <a:moveTo>
                              <a:pt x="0" y="0"/>
                            </a:moveTo>
                            <a:lnTo>
                              <a:pt x="2326292" y="0"/>
                            </a:lnTo>
                            <a:lnTo>
                              <a:pt x="2326292" y="541582"/>
                            </a:lnTo>
                            <a:lnTo>
                              <a:pt x="2289231" y="586190"/>
                            </a:lnTo>
                            <a:cubicBezTo>
                              <a:pt x="1911476" y="1006548"/>
                              <a:pt x="1463685" y="1010573"/>
                              <a:pt x="1360117" y="743232"/>
                            </a:cubicBezTo>
                            <a:cubicBezTo>
                              <a:pt x="1316290" y="630663"/>
                              <a:pt x="1358898" y="491437"/>
                              <a:pt x="1495203" y="302559"/>
                            </a:cubicBezTo>
                            <a:cubicBezTo>
                              <a:pt x="1174446" y="623622"/>
                              <a:pt x="677533" y="842513"/>
                              <a:pt x="460097" y="638676"/>
                            </a:cubicBezTo>
                            <a:cubicBezTo>
                              <a:pt x="439860" y="619705"/>
                              <a:pt x="422019" y="597199"/>
                              <a:pt x="407194" y="570831"/>
                            </a:cubicBezTo>
                            <a:cubicBezTo>
                              <a:pt x="354927" y="478945"/>
                              <a:pt x="378937" y="308293"/>
                              <a:pt x="614234" y="146204"/>
                            </a:cubicBezTo>
                            <a:cubicBezTo>
                              <a:pt x="402291" y="161780"/>
                              <a:pt x="194854" y="117413"/>
                              <a:pt x="40306" y="2771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E42312"/>
                          </a:gs>
                          <a:gs pos="100000">
                            <a:srgbClr val="FFDD00"/>
                          </a:gs>
                        </a:gsLst>
                        <a:lin ang="18900000" scaled="1"/>
                        <a:tileRect/>
                      </a:gradFill>
                      <a:ln w="0" cap="flat">
                        <a:noFill/>
                        <a:prstDash val="solid"/>
                        <a:miter/>
                      </a:ln>
                    </wps:spPr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DCF357" id="Forme libre : forme 19" o:spid="_x0000_s1026" style="position:absolute;margin-left:326.8pt;margin-top:-33.95pt;width:183.15pt;height:72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26292,926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" path="m,l2326292,r,541582l2289231,586190v-377755,420358,-825546,424383,-929114,157042c1316290,630663,1358898,491437,1495203,302559,1174446,623622,677533,842513,460097,638676,439860,619705,422019,597199,407194,570831,354927,478945,378937,308293,614234,146204,402291,161780,194854,117413,40306,27719l,xe" fillcolor="#e42312" stroked="f" strokeweight="0">
              <v:fill color2="#fd0" rotate="t" angle="135" focus="100%" type="gradient"/>
              <v:stroke joinstyle="miter"/>
              <v:path arrowok="t" o:connecttype="custom" o:connectlocs="0,0;2326005,0;2326005,541387;2288949,585979;1359949,742964;1495019,302450;460040,638446;407144,570625;614158,146151;40301,27709;0,0" o:connectangles="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68745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26488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C09E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F6BA0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E4A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88F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BAC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4B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46F15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40B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E54CC"/>
    <w:multiLevelType w:val="hybridMultilevel"/>
    <w:tmpl w:val="3200903C"/>
    <w:lvl w:ilvl="0" w:tplc="D4402878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61680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B3F78"/>
    <w:multiLevelType w:val="hybridMultilevel"/>
    <w:tmpl w:val="9EDAB3EE"/>
    <w:lvl w:ilvl="0" w:tplc="2738FC5E">
      <w:start w:val="1"/>
      <w:numFmt w:val="bullet"/>
      <w:pStyle w:val="Listepuces4"/>
      <w:lvlText w:val=""/>
      <w:lvlJc w:val="left"/>
      <w:pPr>
        <w:ind w:left="1209" w:hanging="360"/>
      </w:pPr>
      <w:rPr>
        <w:rFonts w:ascii="Symbol" w:hAnsi="Symbol" w:hint="default"/>
        <w:color w:val="A61680" w:themeColor="accent6"/>
      </w:rPr>
    </w:lvl>
    <w:lvl w:ilvl="1" w:tplc="040C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2" w15:restartNumberingAfterBreak="0">
    <w:nsid w:val="154826EF"/>
    <w:multiLevelType w:val="hybridMultilevel"/>
    <w:tmpl w:val="B4B61A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701F"/>
    <w:multiLevelType w:val="multilevel"/>
    <w:tmpl w:val="621AFC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F1D3758"/>
    <w:multiLevelType w:val="hybridMultilevel"/>
    <w:tmpl w:val="1A70AACA"/>
    <w:lvl w:ilvl="0" w:tplc="85884E60">
      <w:start w:val="1"/>
      <w:numFmt w:val="bullet"/>
      <w:pStyle w:val="Listepuces5"/>
      <w:lvlText w:val=""/>
      <w:lvlJc w:val="left"/>
      <w:pPr>
        <w:ind w:left="1492" w:hanging="360"/>
      </w:pPr>
      <w:rPr>
        <w:rFonts w:ascii="Symbol" w:hAnsi="Symbol" w:hint="default"/>
        <w:color w:val="A61680" w:themeColor="accent6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321B605D"/>
    <w:multiLevelType w:val="hybridMultilevel"/>
    <w:tmpl w:val="58807EB0"/>
    <w:lvl w:ilvl="0" w:tplc="B85C2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2B6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85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E6E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C23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723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5EB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05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52F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B9B6EC0"/>
    <w:multiLevelType w:val="multilevel"/>
    <w:tmpl w:val="24F09368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C2404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2549B3"/>
    <w:multiLevelType w:val="hybridMultilevel"/>
    <w:tmpl w:val="31C8367A"/>
    <w:lvl w:ilvl="0" w:tplc="9F90BE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10346"/>
    <w:multiLevelType w:val="multilevel"/>
    <w:tmpl w:val="FFD08384"/>
    <w:lvl w:ilvl="0">
      <w:start w:val="1"/>
      <w:numFmt w:val="decimal"/>
      <w:pStyle w:val="Titre1"/>
      <w:lvlText w:val="%1. "/>
      <w:lvlJc w:val="left"/>
      <w:pPr>
        <w:ind w:left="1709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853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1" w:hanging="1584"/>
      </w:pPr>
      <w:rPr>
        <w:rFonts w:hint="default"/>
      </w:rPr>
    </w:lvl>
  </w:abstractNum>
  <w:abstractNum w:abstractNumId="20" w15:restartNumberingAfterBreak="0">
    <w:nsid w:val="44DA2A7E"/>
    <w:multiLevelType w:val="hybridMultilevel"/>
    <w:tmpl w:val="A09AB1A6"/>
    <w:lvl w:ilvl="0" w:tplc="A860E9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640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E26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8D6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78EA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482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284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4B8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813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E79D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7672E4"/>
    <w:multiLevelType w:val="hybridMultilevel"/>
    <w:tmpl w:val="7C6A7E1C"/>
    <w:lvl w:ilvl="0" w:tplc="C69A7B1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911BC"/>
    <w:multiLevelType w:val="hybridMultilevel"/>
    <w:tmpl w:val="FE606BEC"/>
    <w:lvl w:ilvl="0" w:tplc="C5D893F6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  <w:color w:val="A61680" w:themeColor="accent6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95440B5"/>
    <w:multiLevelType w:val="hybridMultilevel"/>
    <w:tmpl w:val="165ABEAE"/>
    <w:lvl w:ilvl="0" w:tplc="B364911A">
      <w:start w:val="1"/>
      <w:numFmt w:val="bullet"/>
      <w:pStyle w:val="Listepuces3"/>
      <w:lvlText w:val=""/>
      <w:lvlJc w:val="left"/>
      <w:pPr>
        <w:ind w:left="926" w:hanging="360"/>
      </w:pPr>
      <w:rPr>
        <w:rFonts w:ascii="Symbol" w:hAnsi="Symbol" w:hint="default"/>
        <w:color w:val="A61680" w:themeColor="accent6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5" w15:restartNumberingAfterBreak="0">
    <w:nsid w:val="5F4D4F9F"/>
    <w:multiLevelType w:val="hybridMultilevel"/>
    <w:tmpl w:val="B98CC97C"/>
    <w:lvl w:ilvl="0" w:tplc="14DE0B9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01FF0"/>
    <w:multiLevelType w:val="hybridMultilevel"/>
    <w:tmpl w:val="1AE2C360"/>
    <w:lvl w:ilvl="0" w:tplc="D102CE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726A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26271B"/>
    <w:multiLevelType w:val="hybridMultilevel"/>
    <w:tmpl w:val="B83C4B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D7C07"/>
    <w:multiLevelType w:val="multilevel"/>
    <w:tmpl w:val="493AC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305799"/>
    <w:multiLevelType w:val="hybridMultilevel"/>
    <w:tmpl w:val="29E6D6E4"/>
    <w:lvl w:ilvl="0" w:tplc="D8AE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90957">
    <w:abstractNumId w:val="8"/>
  </w:num>
  <w:num w:numId="2" w16cid:durableId="1176730152">
    <w:abstractNumId w:val="3"/>
  </w:num>
  <w:num w:numId="3" w16cid:durableId="2140755358">
    <w:abstractNumId w:val="2"/>
  </w:num>
  <w:num w:numId="4" w16cid:durableId="122505568">
    <w:abstractNumId w:val="1"/>
  </w:num>
  <w:num w:numId="5" w16cid:durableId="1585142065">
    <w:abstractNumId w:val="0"/>
  </w:num>
  <w:num w:numId="6" w16cid:durableId="674456567">
    <w:abstractNumId w:val="9"/>
  </w:num>
  <w:num w:numId="7" w16cid:durableId="1135567680">
    <w:abstractNumId w:val="7"/>
  </w:num>
  <w:num w:numId="8" w16cid:durableId="1609119274">
    <w:abstractNumId w:val="6"/>
  </w:num>
  <w:num w:numId="9" w16cid:durableId="919482787">
    <w:abstractNumId w:val="5"/>
  </w:num>
  <w:num w:numId="10" w16cid:durableId="41561892">
    <w:abstractNumId w:val="4"/>
  </w:num>
  <w:num w:numId="11" w16cid:durableId="1581328192">
    <w:abstractNumId w:val="10"/>
  </w:num>
  <w:num w:numId="12" w16cid:durableId="883635208">
    <w:abstractNumId w:val="23"/>
  </w:num>
  <w:num w:numId="13" w16cid:durableId="1212963247">
    <w:abstractNumId w:val="24"/>
  </w:num>
  <w:num w:numId="14" w16cid:durableId="1517617438">
    <w:abstractNumId w:val="11"/>
  </w:num>
  <w:num w:numId="15" w16cid:durableId="1048071954">
    <w:abstractNumId w:val="14"/>
  </w:num>
  <w:num w:numId="16" w16cid:durableId="485169799">
    <w:abstractNumId w:val="25"/>
  </w:num>
  <w:num w:numId="17" w16cid:durableId="583028584">
    <w:abstractNumId w:val="30"/>
  </w:num>
  <w:num w:numId="18" w16cid:durableId="1260793333">
    <w:abstractNumId w:val="22"/>
  </w:num>
  <w:num w:numId="19" w16cid:durableId="801070026">
    <w:abstractNumId w:val="12"/>
  </w:num>
  <w:num w:numId="20" w16cid:durableId="207761745">
    <w:abstractNumId w:val="16"/>
  </w:num>
  <w:num w:numId="21" w16cid:durableId="572395596">
    <w:abstractNumId w:val="27"/>
  </w:num>
  <w:num w:numId="22" w16cid:durableId="242420887">
    <w:abstractNumId w:val="17"/>
  </w:num>
  <w:num w:numId="23" w16cid:durableId="1855535912">
    <w:abstractNumId w:val="29"/>
  </w:num>
  <w:num w:numId="24" w16cid:durableId="70199767">
    <w:abstractNumId w:val="21"/>
  </w:num>
  <w:num w:numId="25" w16cid:durableId="200478328">
    <w:abstractNumId w:val="19"/>
  </w:num>
  <w:num w:numId="26" w16cid:durableId="2070760807">
    <w:abstractNumId w:val="26"/>
  </w:num>
  <w:num w:numId="27" w16cid:durableId="37977164">
    <w:abstractNumId w:val="18"/>
  </w:num>
  <w:num w:numId="28" w16cid:durableId="1541091222">
    <w:abstractNumId w:val="28"/>
  </w:num>
  <w:num w:numId="29" w16cid:durableId="956108718">
    <w:abstractNumId w:val="19"/>
  </w:num>
  <w:num w:numId="30" w16cid:durableId="216481503">
    <w:abstractNumId w:val="19"/>
  </w:num>
  <w:num w:numId="31" w16cid:durableId="881984155">
    <w:abstractNumId w:val="20"/>
  </w:num>
  <w:num w:numId="32" w16cid:durableId="1542400265">
    <w:abstractNumId w:val="13"/>
  </w:num>
  <w:num w:numId="33" w16cid:durableId="45421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3C"/>
    <w:rsid w:val="000020E5"/>
    <w:rsid w:val="000021E7"/>
    <w:rsid w:val="00010B71"/>
    <w:rsid w:val="00015E96"/>
    <w:rsid w:val="0002020E"/>
    <w:rsid w:val="00025EAF"/>
    <w:rsid w:val="000430E9"/>
    <w:rsid w:val="00051DAE"/>
    <w:rsid w:val="0005437A"/>
    <w:rsid w:val="00057541"/>
    <w:rsid w:val="000701A1"/>
    <w:rsid w:val="00076A9C"/>
    <w:rsid w:val="0008505B"/>
    <w:rsid w:val="000851EB"/>
    <w:rsid w:val="00094556"/>
    <w:rsid w:val="000A57E3"/>
    <w:rsid w:val="000B3596"/>
    <w:rsid w:val="000B615F"/>
    <w:rsid w:val="000B6575"/>
    <w:rsid w:val="000B713E"/>
    <w:rsid w:val="000C053A"/>
    <w:rsid w:val="000F0554"/>
    <w:rsid w:val="00101C92"/>
    <w:rsid w:val="00102962"/>
    <w:rsid w:val="001207EA"/>
    <w:rsid w:val="00121548"/>
    <w:rsid w:val="0012157F"/>
    <w:rsid w:val="00131162"/>
    <w:rsid w:val="001341D3"/>
    <w:rsid w:val="00136674"/>
    <w:rsid w:val="00140D11"/>
    <w:rsid w:val="001425CF"/>
    <w:rsid w:val="00144A12"/>
    <w:rsid w:val="001450EB"/>
    <w:rsid w:val="0014561E"/>
    <w:rsid w:val="001518E9"/>
    <w:rsid w:val="00165A66"/>
    <w:rsid w:val="00174C88"/>
    <w:rsid w:val="00181F26"/>
    <w:rsid w:val="00186063"/>
    <w:rsid w:val="001904A8"/>
    <w:rsid w:val="00190ECB"/>
    <w:rsid w:val="00195972"/>
    <w:rsid w:val="00196962"/>
    <w:rsid w:val="001A5002"/>
    <w:rsid w:val="001B51D9"/>
    <w:rsid w:val="001B548A"/>
    <w:rsid w:val="001B6954"/>
    <w:rsid w:val="001D0435"/>
    <w:rsid w:val="001D6183"/>
    <w:rsid w:val="001E12EE"/>
    <w:rsid w:val="001E19A0"/>
    <w:rsid w:val="001E7478"/>
    <w:rsid w:val="001F2D00"/>
    <w:rsid w:val="00200547"/>
    <w:rsid w:val="00212855"/>
    <w:rsid w:val="00223D51"/>
    <w:rsid w:val="0022634E"/>
    <w:rsid w:val="002332F4"/>
    <w:rsid w:val="00236F28"/>
    <w:rsid w:val="00237623"/>
    <w:rsid w:val="00241AA8"/>
    <w:rsid w:val="00244111"/>
    <w:rsid w:val="002454BA"/>
    <w:rsid w:val="00247C61"/>
    <w:rsid w:val="00247F60"/>
    <w:rsid w:val="002525F7"/>
    <w:rsid w:val="00253FA4"/>
    <w:rsid w:val="00261C2A"/>
    <w:rsid w:val="00264D4B"/>
    <w:rsid w:val="00267761"/>
    <w:rsid w:val="00270DE8"/>
    <w:rsid w:val="0028764D"/>
    <w:rsid w:val="00296620"/>
    <w:rsid w:val="002A2E81"/>
    <w:rsid w:val="002A5B61"/>
    <w:rsid w:val="002B1673"/>
    <w:rsid w:val="002B342A"/>
    <w:rsid w:val="002C51C7"/>
    <w:rsid w:val="002D4DCB"/>
    <w:rsid w:val="002E0661"/>
    <w:rsid w:val="002E515C"/>
    <w:rsid w:val="00311C75"/>
    <w:rsid w:val="00312E2C"/>
    <w:rsid w:val="003365DA"/>
    <w:rsid w:val="00341216"/>
    <w:rsid w:val="003423C4"/>
    <w:rsid w:val="00344AEC"/>
    <w:rsid w:val="00354CA3"/>
    <w:rsid w:val="00360C87"/>
    <w:rsid w:val="00364897"/>
    <w:rsid w:val="00375CD1"/>
    <w:rsid w:val="003809E9"/>
    <w:rsid w:val="00385F96"/>
    <w:rsid w:val="00386570"/>
    <w:rsid w:val="00387443"/>
    <w:rsid w:val="003972FC"/>
    <w:rsid w:val="003A1D82"/>
    <w:rsid w:val="003A3DB1"/>
    <w:rsid w:val="003A4828"/>
    <w:rsid w:val="003A6D0A"/>
    <w:rsid w:val="003A6E63"/>
    <w:rsid w:val="003B0C09"/>
    <w:rsid w:val="003B3361"/>
    <w:rsid w:val="003B35F4"/>
    <w:rsid w:val="003B6603"/>
    <w:rsid w:val="003C1972"/>
    <w:rsid w:val="003C3808"/>
    <w:rsid w:val="003C45E1"/>
    <w:rsid w:val="003C6161"/>
    <w:rsid w:val="003C7369"/>
    <w:rsid w:val="003E1230"/>
    <w:rsid w:val="003F242C"/>
    <w:rsid w:val="003F6734"/>
    <w:rsid w:val="003F7A7F"/>
    <w:rsid w:val="003F7AE0"/>
    <w:rsid w:val="00400969"/>
    <w:rsid w:val="004063B0"/>
    <w:rsid w:val="0041232F"/>
    <w:rsid w:val="00420742"/>
    <w:rsid w:val="00420780"/>
    <w:rsid w:val="004240F3"/>
    <w:rsid w:val="00433B13"/>
    <w:rsid w:val="00433F4D"/>
    <w:rsid w:val="0043403C"/>
    <w:rsid w:val="00440E06"/>
    <w:rsid w:val="00441C19"/>
    <w:rsid w:val="00441F4B"/>
    <w:rsid w:val="00446CF1"/>
    <w:rsid w:val="004473C4"/>
    <w:rsid w:val="00476336"/>
    <w:rsid w:val="004772A5"/>
    <w:rsid w:val="004777DD"/>
    <w:rsid w:val="0049029E"/>
    <w:rsid w:val="00490646"/>
    <w:rsid w:val="00494B0A"/>
    <w:rsid w:val="00497FF8"/>
    <w:rsid w:val="004B3476"/>
    <w:rsid w:val="004C2FE2"/>
    <w:rsid w:val="004C6A89"/>
    <w:rsid w:val="004D7F57"/>
    <w:rsid w:val="00500337"/>
    <w:rsid w:val="00504EAA"/>
    <w:rsid w:val="00511704"/>
    <w:rsid w:val="005118E6"/>
    <w:rsid w:val="00514326"/>
    <w:rsid w:val="00520D51"/>
    <w:rsid w:val="00521DC4"/>
    <w:rsid w:val="0052639A"/>
    <w:rsid w:val="00530967"/>
    <w:rsid w:val="005329F0"/>
    <w:rsid w:val="00532D51"/>
    <w:rsid w:val="0053392B"/>
    <w:rsid w:val="00544C18"/>
    <w:rsid w:val="00552859"/>
    <w:rsid w:val="005543C5"/>
    <w:rsid w:val="00577A60"/>
    <w:rsid w:val="00584CCC"/>
    <w:rsid w:val="00597951"/>
    <w:rsid w:val="005A2785"/>
    <w:rsid w:val="005B050E"/>
    <w:rsid w:val="005B0920"/>
    <w:rsid w:val="005B1703"/>
    <w:rsid w:val="005D3094"/>
    <w:rsid w:val="005D7B6B"/>
    <w:rsid w:val="005E0209"/>
    <w:rsid w:val="005E74B6"/>
    <w:rsid w:val="005E7E80"/>
    <w:rsid w:val="005F36A9"/>
    <w:rsid w:val="005F5FEC"/>
    <w:rsid w:val="00604793"/>
    <w:rsid w:val="00604B59"/>
    <w:rsid w:val="00610669"/>
    <w:rsid w:val="0061088D"/>
    <w:rsid w:val="0061146B"/>
    <w:rsid w:val="00612CC0"/>
    <w:rsid w:val="00614A02"/>
    <w:rsid w:val="006173ED"/>
    <w:rsid w:val="00620C44"/>
    <w:rsid w:val="006229DF"/>
    <w:rsid w:val="00622ACC"/>
    <w:rsid w:val="006238E2"/>
    <w:rsid w:val="006455B2"/>
    <w:rsid w:val="00652C6B"/>
    <w:rsid w:val="00657668"/>
    <w:rsid w:val="006644F2"/>
    <w:rsid w:val="00665888"/>
    <w:rsid w:val="00673A4D"/>
    <w:rsid w:val="00673E4C"/>
    <w:rsid w:val="00680755"/>
    <w:rsid w:val="00682E43"/>
    <w:rsid w:val="0069125E"/>
    <w:rsid w:val="00691BDB"/>
    <w:rsid w:val="00692BE3"/>
    <w:rsid w:val="00693ECC"/>
    <w:rsid w:val="006979E5"/>
    <w:rsid w:val="006A5059"/>
    <w:rsid w:val="006A5479"/>
    <w:rsid w:val="006A6DA7"/>
    <w:rsid w:val="006C2C58"/>
    <w:rsid w:val="006C3687"/>
    <w:rsid w:val="006C5411"/>
    <w:rsid w:val="006D0528"/>
    <w:rsid w:val="006D37CE"/>
    <w:rsid w:val="006E1119"/>
    <w:rsid w:val="006E7E2E"/>
    <w:rsid w:val="006F4B00"/>
    <w:rsid w:val="007005C8"/>
    <w:rsid w:val="007041C2"/>
    <w:rsid w:val="00704F9D"/>
    <w:rsid w:val="007102DC"/>
    <w:rsid w:val="0071280D"/>
    <w:rsid w:val="007333AF"/>
    <w:rsid w:val="00735C3B"/>
    <w:rsid w:val="0074342F"/>
    <w:rsid w:val="00751C64"/>
    <w:rsid w:val="00752A12"/>
    <w:rsid w:val="00754FAE"/>
    <w:rsid w:val="00757601"/>
    <w:rsid w:val="007645E9"/>
    <w:rsid w:val="0076595E"/>
    <w:rsid w:val="00765BC2"/>
    <w:rsid w:val="00766D73"/>
    <w:rsid w:val="007716D4"/>
    <w:rsid w:val="00781AFC"/>
    <w:rsid w:val="00793001"/>
    <w:rsid w:val="007974B9"/>
    <w:rsid w:val="007A0077"/>
    <w:rsid w:val="007A1763"/>
    <w:rsid w:val="007A6C24"/>
    <w:rsid w:val="007A77F4"/>
    <w:rsid w:val="007B6D1F"/>
    <w:rsid w:val="007C0868"/>
    <w:rsid w:val="007C5D6F"/>
    <w:rsid w:val="007C7403"/>
    <w:rsid w:val="007C77FD"/>
    <w:rsid w:val="007D3973"/>
    <w:rsid w:val="007D6455"/>
    <w:rsid w:val="007D7600"/>
    <w:rsid w:val="007F1E0D"/>
    <w:rsid w:val="007F2D58"/>
    <w:rsid w:val="00803625"/>
    <w:rsid w:val="0080561E"/>
    <w:rsid w:val="00806B9C"/>
    <w:rsid w:val="00806D29"/>
    <w:rsid w:val="00810D56"/>
    <w:rsid w:val="008159E4"/>
    <w:rsid w:val="0082032D"/>
    <w:rsid w:val="0082403B"/>
    <w:rsid w:val="008277F1"/>
    <w:rsid w:val="00832C51"/>
    <w:rsid w:val="00836B30"/>
    <w:rsid w:val="0083773C"/>
    <w:rsid w:val="00844331"/>
    <w:rsid w:val="00847CDA"/>
    <w:rsid w:val="00847DC8"/>
    <w:rsid w:val="00855ECF"/>
    <w:rsid w:val="0086021B"/>
    <w:rsid w:val="0087410C"/>
    <w:rsid w:val="0087481F"/>
    <w:rsid w:val="00876798"/>
    <w:rsid w:val="00894689"/>
    <w:rsid w:val="008959E7"/>
    <w:rsid w:val="00896FCC"/>
    <w:rsid w:val="008A3E6C"/>
    <w:rsid w:val="008A53BB"/>
    <w:rsid w:val="008A58B4"/>
    <w:rsid w:val="008B1070"/>
    <w:rsid w:val="008B3A22"/>
    <w:rsid w:val="008B43B5"/>
    <w:rsid w:val="008B7953"/>
    <w:rsid w:val="008C55F6"/>
    <w:rsid w:val="008C5EFD"/>
    <w:rsid w:val="008C696C"/>
    <w:rsid w:val="008D588F"/>
    <w:rsid w:val="008D5C53"/>
    <w:rsid w:val="008F2E16"/>
    <w:rsid w:val="008F6CD0"/>
    <w:rsid w:val="009014E5"/>
    <w:rsid w:val="00901605"/>
    <w:rsid w:val="00902DD4"/>
    <w:rsid w:val="00914683"/>
    <w:rsid w:val="00920416"/>
    <w:rsid w:val="00923111"/>
    <w:rsid w:val="00925C37"/>
    <w:rsid w:val="00926DF4"/>
    <w:rsid w:val="00931457"/>
    <w:rsid w:val="00931EB1"/>
    <w:rsid w:val="009348E7"/>
    <w:rsid w:val="0093584A"/>
    <w:rsid w:val="009368D8"/>
    <w:rsid w:val="009613DF"/>
    <w:rsid w:val="009620E8"/>
    <w:rsid w:val="00964FE2"/>
    <w:rsid w:val="009704AF"/>
    <w:rsid w:val="00973649"/>
    <w:rsid w:val="00977FEE"/>
    <w:rsid w:val="009811C6"/>
    <w:rsid w:val="009816CB"/>
    <w:rsid w:val="0099255E"/>
    <w:rsid w:val="00995212"/>
    <w:rsid w:val="0099524D"/>
    <w:rsid w:val="009962AA"/>
    <w:rsid w:val="00997B7C"/>
    <w:rsid w:val="009B637A"/>
    <w:rsid w:val="009C0C7E"/>
    <w:rsid w:val="009C6704"/>
    <w:rsid w:val="009D0966"/>
    <w:rsid w:val="009D2B0C"/>
    <w:rsid w:val="009F09B6"/>
    <w:rsid w:val="00A053BE"/>
    <w:rsid w:val="00A11A51"/>
    <w:rsid w:val="00A1314C"/>
    <w:rsid w:val="00A13231"/>
    <w:rsid w:val="00A25BAC"/>
    <w:rsid w:val="00A35432"/>
    <w:rsid w:val="00A35A39"/>
    <w:rsid w:val="00A50E4B"/>
    <w:rsid w:val="00A61B00"/>
    <w:rsid w:val="00A644B0"/>
    <w:rsid w:val="00A65A26"/>
    <w:rsid w:val="00A6631E"/>
    <w:rsid w:val="00A715F7"/>
    <w:rsid w:val="00A80AF1"/>
    <w:rsid w:val="00A9296C"/>
    <w:rsid w:val="00AA03D7"/>
    <w:rsid w:val="00AA0E2E"/>
    <w:rsid w:val="00AA0F17"/>
    <w:rsid w:val="00AA3438"/>
    <w:rsid w:val="00AB4961"/>
    <w:rsid w:val="00AB7B50"/>
    <w:rsid w:val="00AD5FA5"/>
    <w:rsid w:val="00AE27B2"/>
    <w:rsid w:val="00AE2B72"/>
    <w:rsid w:val="00AE4143"/>
    <w:rsid w:val="00AF0E53"/>
    <w:rsid w:val="00B07E07"/>
    <w:rsid w:val="00B161EC"/>
    <w:rsid w:val="00B16D3C"/>
    <w:rsid w:val="00B261F1"/>
    <w:rsid w:val="00B321DC"/>
    <w:rsid w:val="00B33EA7"/>
    <w:rsid w:val="00B355DB"/>
    <w:rsid w:val="00B50975"/>
    <w:rsid w:val="00B543BC"/>
    <w:rsid w:val="00B743CD"/>
    <w:rsid w:val="00B778D8"/>
    <w:rsid w:val="00B81789"/>
    <w:rsid w:val="00B875BC"/>
    <w:rsid w:val="00B948B2"/>
    <w:rsid w:val="00B96CB7"/>
    <w:rsid w:val="00BA1AA2"/>
    <w:rsid w:val="00BA4FE2"/>
    <w:rsid w:val="00BC152E"/>
    <w:rsid w:val="00BD0ED1"/>
    <w:rsid w:val="00BD306A"/>
    <w:rsid w:val="00BD595A"/>
    <w:rsid w:val="00BD7CFC"/>
    <w:rsid w:val="00BE046B"/>
    <w:rsid w:val="00BE5AB7"/>
    <w:rsid w:val="00BE69CE"/>
    <w:rsid w:val="00BF528B"/>
    <w:rsid w:val="00BF7986"/>
    <w:rsid w:val="00C03196"/>
    <w:rsid w:val="00C04DE5"/>
    <w:rsid w:val="00C070AD"/>
    <w:rsid w:val="00C074A3"/>
    <w:rsid w:val="00C16380"/>
    <w:rsid w:val="00C23ADC"/>
    <w:rsid w:val="00C37582"/>
    <w:rsid w:val="00C40F25"/>
    <w:rsid w:val="00C50977"/>
    <w:rsid w:val="00C75B08"/>
    <w:rsid w:val="00C811C0"/>
    <w:rsid w:val="00C81D80"/>
    <w:rsid w:val="00C95382"/>
    <w:rsid w:val="00C97E6E"/>
    <w:rsid w:val="00CB0F7B"/>
    <w:rsid w:val="00CB2B06"/>
    <w:rsid w:val="00CB444D"/>
    <w:rsid w:val="00CC0DD1"/>
    <w:rsid w:val="00CC5D42"/>
    <w:rsid w:val="00CD07E2"/>
    <w:rsid w:val="00CD58F9"/>
    <w:rsid w:val="00CD5FD9"/>
    <w:rsid w:val="00CD6381"/>
    <w:rsid w:val="00CD7030"/>
    <w:rsid w:val="00CE7E25"/>
    <w:rsid w:val="00D0632F"/>
    <w:rsid w:val="00D112B6"/>
    <w:rsid w:val="00D14739"/>
    <w:rsid w:val="00D30698"/>
    <w:rsid w:val="00D30D5F"/>
    <w:rsid w:val="00D34785"/>
    <w:rsid w:val="00D361AB"/>
    <w:rsid w:val="00D4229C"/>
    <w:rsid w:val="00D452B6"/>
    <w:rsid w:val="00D554AD"/>
    <w:rsid w:val="00D7069F"/>
    <w:rsid w:val="00D7172E"/>
    <w:rsid w:val="00D77DC4"/>
    <w:rsid w:val="00D80E33"/>
    <w:rsid w:val="00D813E3"/>
    <w:rsid w:val="00D91173"/>
    <w:rsid w:val="00D938DB"/>
    <w:rsid w:val="00D977E3"/>
    <w:rsid w:val="00DB41BD"/>
    <w:rsid w:val="00DD37D2"/>
    <w:rsid w:val="00DE49DD"/>
    <w:rsid w:val="00DE72C0"/>
    <w:rsid w:val="00DF0D5D"/>
    <w:rsid w:val="00DF4C36"/>
    <w:rsid w:val="00DF50DF"/>
    <w:rsid w:val="00E01B7E"/>
    <w:rsid w:val="00E04270"/>
    <w:rsid w:val="00E074D0"/>
    <w:rsid w:val="00E10B96"/>
    <w:rsid w:val="00E120A7"/>
    <w:rsid w:val="00E12A8B"/>
    <w:rsid w:val="00E13A6C"/>
    <w:rsid w:val="00E1641D"/>
    <w:rsid w:val="00E1749A"/>
    <w:rsid w:val="00E21B41"/>
    <w:rsid w:val="00E24193"/>
    <w:rsid w:val="00E253D9"/>
    <w:rsid w:val="00E45C64"/>
    <w:rsid w:val="00E60086"/>
    <w:rsid w:val="00E60A81"/>
    <w:rsid w:val="00E67031"/>
    <w:rsid w:val="00E67AE1"/>
    <w:rsid w:val="00E73EB0"/>
    <w:rsid w:val="00E86F1B"/>
    <w:rsid w:val="00E8750F"/>
    <w:rsid w:val="00E90711"/>
    <w:rsid w:val="00E90E14"/>
    <w:rsid w:val="00EA0C24"/>
    <w:rsid w:val="00EA5C61"/>
    <w:rsid w:val="00EB42E3"/>
    <w:rsid w:val="00EB4A5A"/>
    <w:rsid w:val="00EB6517"/>
    <w:rsid w:val="00EC21A5"/>
    <w:rsid w:val="00EC4164"/>
    <w:rsid w:val="00EC7178"/>
    <w:rsid w:val="00ED235B"/>
    <w:rsid w:val="00ED44EE"/>
    <w:rsid w:val="00ED76FF"/>
    <w:rsid w:val="00EE0ECB"/>
    <w:rsid w:val="00EF38AC"/>
    <w:rsid w:val="00F0233D"/>
    <w:rsid w:val="00F150D9"/>
    <w:rsid w:val="00F15F1B"/>
    <w:rsid w:val="00F17F13"/>
    <w:rsid w:val="00F30F40"/>
    <w:rsid w:val="00F35EB6"/>
    <w:rsid w:val="00F4055D"/>
    <w:rsid w:val="00F41FD6"/>
    <w:rsid w:val="00F476AB"/>
    <w:rsid w:val="00F47B27"/>
    <w:rsid w:val="00F619D6"/>
    <w:rsid w:val="00F659B4"/>
    <w:rsid w:val="00F8033E"/>
    <w:rsid w:val="00F80A6D"/>
    <w:rsid w:val="00F81DFF"/>
    <w:rsid w:val="00F87F65"/>
    <w:rsid w:val="00F943D6"/>
    <w:rsid w:val="00FB4ECA"/>
    <w:rsid w:val="00FB511A"/>
    <w:rsid w:val="00FB5654"/>
    <w:rsid w:val="00FC12B6"/>
    <w:rsid w:val="00FC131C"/>
    <w:rsid w:val="00FC524D"/>
    <w:rsid w:val="00FD1CAC"/>
    <w:rsid w:val="00FE2E69"/>
    <w:rsid w:val="00FF2D47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4E3D"/>
  <w15:chartTrackingRefBased/>
  <w15:docId w15:val="{72921B3E-1577-4B3F-82E0-8044B737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528"/>
    <w:pPr>
      <w:spacing w:before="40" w:after="12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47CDA"/>
    <w:pPr>
      <w:keepLines/>
      <w:numPr>
        <w:numId w:val="25"/>
      </w:numPr>
      <w:spacing w:before="600" w:after="80" w:line="216" w:lineRule="auto"/>
      <w:outlineLvl w:val="0"/>
    </w:pPr>
    <w:rPr>
      <w:rFonts w:ascii="Aptos" w:eastAsiaTheme="majorEastAsia" w:hAnsi="Aptos" w:cstheme="majorBidi"/>
      <w:b/>
      <w:bCs/>
      <w:color w:val="472583" w:themeColor="text2"/>
      <w:sz w:val="42"/>
      <w:szCs w:val="4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5EB6"/>
    <w:pPr>
      <w:keepLines/>
      <w:numPr>
        <w:ilvl w:val="1"/>
        <w:numId w:val="25"/>
      </w:numPr>
      <w:spacing w:before="280" w:after="80" w:line="216" w:lineRule="auto"/>
      <w:ind w:left="851" w:hanging="851"/>
      <w:outlineLvl w:val="1"/>
    </w:pPr>
    <w:rPr>
      <w:rFonts w:ascii="Aptos" w:eastAsiaTheme="majorEastAsia" w:hAnsi="Aptos" w:cstheme="majorBidi"/>
      <w:b/>
      <w:bCs/>
      <w:color w:val="A61680" w:themeColor="accent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0669"/>
    <w:pPr>
      <w:keepLines/>
      <w:numPr>
        <w:ilvl w:val="2"/>
        <w:numId w:val="25"/>
      </w:numPr>
      <w:spacing w:before="240" w:after="80" w:line="216" w:lineRule="auto"/>
      <w:ind w:left="851" w:hanging="851"/>
      <w:outlineLvl w:val="2"/>
    </w:pPr>
    <w:rPr>
      <w:rFonts w:ascii="Aptos" w:eastAsiaTheme="majorEastAsia" w:hAnsi="Aptos" w:cstheme="majorBidi"/>
      <w:color w:val="009EC9" w:themeColor="accent2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716D4"/>
    <w:pPr>
      <w:keepLines/>
      <w:numPr>
        <w:ilvl w:val="3"/>
        <w:numId w:val="25"/>
      </w:numPr>
      <w:spacing w:before="80" w:after="40"/>
      <w:outlineLvl w:val="3"/>
    </w:pPr>
    <w:rPr>
      <w:rFonts w:eastAsiaTheme="majorEastAsia" w:cstheme="majorBidi"/>
      <w:b/>
      <w:bCs/>
      <w:color w:val="472583" w:themeColor="text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645E9"/>
    <w:pPr>
      <w:keepLines/>
      <w:spacing w:before="80" w:after="40"/>
      <w:outlineLvl w:val="4"/>
    </w:pPr>
    <w:rPr>
      <w:rFonts w:eastAsiaTheme="majorEastAsia" w:cstheme="majorBidi"/>
      <w:b/>
      <w:bCs/>
      <w:i/>
      <w:iCs/>
      <w:color w:val="A61680" w:themeColor="accent6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7645E9"/>
    <w:pPr>
      <w:keepLines/>
      <w:spacing w:before="80" w:after="40"/>
      <w:outlineLvl w:val="5"/>
    </w:pPr>
    <w:rPr>
      <w:rFonts w:eastAsiaTheme="majorEastAsia" w:cstheme="majorBidi"/>
      <w:color w:val="009EC9" w:themeColor="accent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7645E9"/>
    <w:pPr>
      <w:keepLines/>
      <w:spacing w:before="80" w:after="40"/>
      <w:outlineLvl w:val="6"/>
    </w:pPr>
    <w:rPr>
      <w:rFonts w:eastAsiaTheme="majorEastAsia" w:cstheme="majorBidi"/>
      <w:b/>
      <w:b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7645E9"/>
    <w:pPr>
      <w:keepLines/>
      <w:spacing w:before="80" w:after="40"/>
      <w:outlineLvl w:val="7"/>
    </w:pPr>
    <w:rPr>
      <w:rFonts w:eastAsiaTheme="majorEastAsia" w:cstheme="majorBidi"/>
      <w:color w:val="272727" w:themeColor="text1" w:themeTint="D8"/>
      <w:u w:val="single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7645E9"/>
    <w:pPr>
      <w:keepLines/>
      <w:spacing w:before="80" w:after="6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CDA"/>
    <w:rPr>
      <w:rFonts w:ascii="Aptos" w:eastAsiaTheme="majorEastAsia" w:hAnsi="Aptos" w:cstheme="majorBidi"/>
      <w:b/>
      <w:bCs/>
      <w:color w:val="472583" w:themeColor="text2"/>
      <w:sz w:val="42"/>
      <w:szCs w:val="42"/>
    </w:rPr>
  </w:style>
  <w:style w:type="character" w:customStyle="1" w:styleId="Titre2Car">
    <w:name w:val="Titre 2 Car"/>
    <w:basedOn w:val="Policepardfaut"/>
    <w:link w:val="Titre2"/>
    <w:uiPriority w:val="9"/>
    <w:rsid w:val="00F35EB6"/>
    <w:rPr>
      <w:rFonts w:ascii="Aptos" w:eastAsiaTheme="majorEastAsia" w:hAnsi="Aptos" w:cstheme="majorBidi"/>
      <w:b/>
      <w:bCs/>
      <w:color w:val="A61680" w:themeColor="accent6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10669"/>
    <w:rPr>
      <w:rFonts w:ascii="Aptos" w:eastAsiaTheme="majorEastAsia" w:hAnsi="Aptos" w:cstheme="majorBidi"/>
      <w:color w:val="009EC9" w:themeColor="accent2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716D4"/>
    <w:rPr>
      <w:rFonts w:eastAsiaTheme="majorEastAsia" w:cstheme="majorBidi"/>
      <w:b/>
      <w:bCs/>
      <w:color w:val="472583" w:themeColor="text2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7645E9"/>
    <w:rPr>
      <w:rFonts w:eastAsiaTheme="majorEastAsia" w:cstheme="majorBidi"/>
      <w:b/>
      <w:bCs/>
      <w:i/>
      <w:iCs/>
      <w:color w:val="A61680" w:themeColor="accent6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7645E9"/>
    <w:rPr>
      <w:rFonts w:eastAsiaTheme="majorEastAsia" w:cstheme="majorBidi"/>
      <w:color w:val="009EC9" w:themeColor="accent2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7645E9"/>
    <w:rPr>
      <w:rFonts w:eastAsiaTheme="majorEastAsia" w:cstheme="majorBidi"/>
      <w:b/>
      <w:bCs/>
      <w:color w:val="404040" w:themeColor="text1" w:themeTint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7645E9"/>
    <w:rPr>
      <w:rFonts w:eastAsiaTheme="majorEastAsia" w:cstheme="majorBidi"/>
      <w:color w:val="272727" w:themeColor="text1" w:themeTint="D8"/>
      <w:sz w:val="20"/>
      <w:szCs w:val="20"/>
      <w:u w:val="single"/>
    </w:rPr>
  </w:style>
  <w:style w:type="character" w:customStyle="1" w:styleId="Titre9Car">
    <w:name w:val="Titre 9 Car"/>
    <w:basedOn w:val="Policepardfaut"/>
    <w:link w:val="Titre9"/>
    <w:uiPriority w:val="9"/>
    <w:rsid w:val="007645E9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Titre">
    <w:name w:val="Title"/>
    <w:next w:val="Normal"/>
    <w:link w:val="TitreCar"/>
    <w:uiPriority w:val="10"/>
    <w:qFormat/>
    <w:rsid w:val="00C070AD"/>
    <w:pPr>
      <w:spacing w:before="480" w:after="0" w:line="192" w:lineRule="auto"/>
    </w:pPr>
    <w:rPr>
      <w:rFonts w:asciiTheme="majorHAnsi" w:eastAsiaTheme="majorEastAsia" w:hAnsiTheme="majorHAnsi" w:cstheme="majorBidi"/>
      <w:b/>
      <w:bCs/>
      <w:color w:val="472583" w:themeColor="text2"/>
      <w:sz w:val="80"/>
      <w:szCs w:val="96"/>
    </w:rPr>
  </w:style>
  <w:style w:type="character" w:customStyle="1" w:styleId="TitreCar">
    <w:name w:val="Titre Car"/>
    <w:basedOn w:val="Policepardfaut"/>
    <w:link w:val="Titre"/>
    <w:uiPriority w:val="10"/>
    <w:rsid w:val="00C070AD"/>
    <w:rPr>
      <w:rFonts w:asciiTheme="majorHAnsi" w:eastAsiaTheme="majorEastAsia" w:hAnsiTheme="majorHAnsi" w:cstheme="majorBidi"/>
      <w:b/>
      <w:bCs/>
      <w:color w:val="472583" w:themeColor="text2"/>
      <w:sz w:val="80"/>
      <w:szCs w:val="96"/>
    </w:rPr>
  </w:style>
  <w:style w:type="paragraph" w:styleId="Sous-titre">
    <w:name w:val="Subtitle"/>
    <w:next w:val="Normal"/>
    <w:link w:val="Sous-titreCar"/>
    <w:uiPriority w:val="11"/>
    <w:rsid w:val="007041C2"/>
    <w:pPr>
      <w:numPr>
        <w:ilvl w:val="1"/>
      </w:numPr>
      <w:spacing w:before="240" w:after="600" w:line="216" w:lineRule="auto"/>
    </w:pPr>
    <w:rPr>
      <w:rFonts w:asciiTheme="majorHAnsi" w:eastAsiaTheme="majorEastAsia" w:hAnsiTheme="majorHAnsi" w:cstheme="majorBidi"/>
      <w:color w:val="A61680" w:themeColor="accent6"/>
      <w:sz w:val="48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7041C2"/>
    <w:rPr>
      <w:rFonts w:asciiTheme="majorHAnsi" w:eastAsiaTheme="majorEastAsia" w:hAnsiTheme="majorHAnsi" w:cstheme="majorBidi"/>
      <w:color w:val="A61680" w:themeColor="accent6"/>
      <w:sz w:val="48"/>
      <w:szCs w:val="52"/>
    </w:rPr>
  </w:style>
  <w:style w:type="paragraph" w:styleId="Citation">
    <w:name w:val="Quote"/>
    <w:basedOn w:val="Normal"/>
    <w:next w:val="Normal"/>
    <w:link w:val="CitationCar"/>
    <w:uiPriority w:val="29"/>
    <w:qFormat/>
    <w:rsid w:val="001518E9"/>
    <w:pPr>
      <w:spacing w:before="160"/>
      <w:jc w:val="center"/>
    </w:pPr>
    <w:rPr>
      <w:i/>
      <w:iCs/>
      <w:color w:val="808080" w:themeColor="background1" w:themeShade="80"/>
    </w:rPr>
  </w:style>
  <w:style w:type="character" w:customStyle="1" w:styleId="CitationCar">
    <w:name w:val="Citation Car"/>
    <w:basedOn w:val="Policepardfaut"/>
    <w:link w:val="Citation"/>
    <w:uiPriority w:val="29"/>
    <w:rsid w:val="001518E9"/>
    <w:rPr>
      <w:i/>
      <w:iCs/>
      <w:color w:val="808080" w:themeColor="background1" w:themeShade="8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53F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D4B"/>
    <w:rPr>
      <w:b/>
      <w:bCs/>
      <w:i/>
      <w:iCs/>
      <w:color w:val="A61680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EFD"/>
    <w:pPr>
      <w:pBdr>
        <w:top w:val="single" w:sz="4" w:space="10" w:color="F693B5" w:themeColor="accent3" w:themeTint="66"/>
        <w:bottom w:val="single" w:sz="4" w:space="10" w:color="F693B5" w:themeColor="accent3" w:themeTint="66"/>
      </w:pBdr>
      <w:spacing w:before="360" w:after="360"/>
      <w:ind w:left="864" w:right="864"/>
      <w:jc w:val="center"/>
    </w:pPr>
    <w:rPr>
      <w:i/>
      <w:iCs/>
      <w:color w:val="A61680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EFD"/>
    <w:rPr>
      <w:i/>
      <w:iCs/>
      <w:color w:val="A61680" w:themeColor="accent6"/>
      <w:sz w:val="20"/>
      <w:szCs w:val="20"/>
    </w:rPr>
  </w:style>
  <w:style w:type="character" w:styleId="Rfrenceintense">
    <w:name w:val="Intense Reference"/>
    <w:basedOn w:val="Policepardfaut"/>
    <w:uiPriority w:val="32"/>
    <w:rsid w:val="008C5EFD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051DA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51DAE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C2C58"/>
    <w:pPr>
      <w:tabs>
        <w:tab w:val="center" w:pos="4536"/>
        <w:tab w:val="right" w:pos="9072"/>
      </w:tabs>
      <w:spacing w:after="0"/>
    </w:pPr>
    <w:rPr>
      <w:color w:val="472583" w:themeColor="text2"/>
      <w:sz w:val="15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6C2C58"/>
    <w:rPr>
      <w:color w:val="472583" w:themeColor="text2"/>
      <w:sz w:val="15"/>
      <w:szCs w:val="16"/>
    </w:rPr>
  </w:style>
  <w:style w:type="paragraph" w:customStyle="1" w:styleId="Mentionlgale">
    <w:name w:val="Mention légale"/>
    <w:rsid w:val="000C053A"/>
    <w:pPr>
      <w:spacing w:after="0" w:line="216" w:lineRule="auto"/>
    </w:pPr>
    <w:rPr>
      <w:sz w:val="10"/>
      <w:szCs w:val="10"/>
    </w:rPr>
  </w:style>
  <w:style w:type="paragraph" w:styleId="Rvision">
    <w:name w:val="Revision"/>
    <w:hidden/>
    <w:uiPriority w:val="99"/>
    <w:semiHidden/>
    <w:rsid w:val="00A25BAC"/>
    <w:pPr>
      <w:spacing w:after="0" w:line="240" w:lineRule="auto"/>
    </w:pPr>
    <w:rPr>
      <w:sz w:val="20"/>
      <w:szCs w:val="20"/>
    </w:rPr>
  </w:style>
  <w:style w:type="paragraph" w:customStyle="1" w:styleId="Contactscouv">
    <w:name w:val="Contacts couv"/>
    <w:basedOn w:val="Normal"/>
    <w:rsid w:val="00806D29"/>
    <w:pPr>
      <w:spacing w:before="0" w:after="60" w:line="216" w:lineRule="auto"/>
      <w:jc w:val="right"/>
    </w:pPr>
    <w:rPr>
      <w:color w:val="472583" w:themeColor="text2"/>
    </w:rPr>
  </w:style>
  <w:style w:type="character" w:customStyle="1" w:styleId="Surlignjaune">
    <w:name w:val="Surligné jaune"/>
    <w:basedOn w:val="Policepardfaut"/>
    <w:uiPriority w:val="1"/>
    <w:qFormat/>
    <w:rsid w:val="006173ED"/>
    <w:rPr>
      <w:shd w:val="clear" w:color="auto" w:fill="FFDD00" w:themeFill="accent1"/>
    </w:rPr>
  </w:style>
  <w:style w:type="character" w:styleId="Accentuation">
    <w:name w:val="Emphasis"/>
    <w:basedOn w:val="Policepardfaut"/>
    <w:uiPriority w:val="20"/>
    <w:qFormat/>
    <w:rsid w:val="006644F2"/>
    <w:rPr>
      <w:i/>
      <w:iCs/>
    </w:rPr>
  </w:style>
  <w:style w:type="character" w:customStyle="1" w:styleId="Surligngris">
    <w:name w:val="Surligné gris"/>
    <w:basedOn w:val="Policepardfaut"/>
    <w:uiPriority w:val="1"/>
    <w:qFormat/>
    <w:rsid w:val="00CC5D42"/>
    <w:rPr>
      <w:shd w:val="clear" w:color="auto" w:fill="D9D9D9" w:themeFill="background1" w:themeFillShade="D9"/>
    </w:rPr>
  </w:style>
  <w:style w:type="character" w:styleId="Accentuationlgre">
    <w:name w:val="Subtle Emphasis"/>
    <w:basedOn w:val="Policepardfaut"/>
    <w:uiPriority w:val="19"/>
    <w:qFormat/>
    <w:rsid w:val="00264D4B"/>
    <w:rPr>
      <w:i/>
      <w:iCs/>
      <w:color w:val="595959" w:themeColor="text1" w:themeTint="A6"/>
    </w:rPr>
  </w:style>
  <w:style w:type="character" w:styleId="lev">
    <w:name w:val="Strong"/>
    <w:basedOn w:val="Policepardfaut"/>
    <w:uiPriority w:val="22"/>
    <w:qFormat/>
    <w:rsid w:val="00264D4B"/>
    <w:rPr>
      <w:b/>
      <w:bCs/>
    </w:rPr>
  </w:style>
  <w:style w:type="character" w:styleId="Rfrencelgre">
    <w:name w:val="Subtle Reference"/>
    <w:basedOn w:val="Policepardfaut"/>
    <w:uiPriority w:val="31"/>
    <w:rsid w:val="000B713E"/>
    <w:rPr>
      <w:smallCaps/>
      <w:color w:val="5A5A5A" w:themeColor="text1" w:themeTint="A5"/>
    </w:rPr>
  </w:style>
  <w:style w:type="paragraph" w:styleId="Lgende">
    <w:name w:val="caption"/>
    <w:basedOn w:val="Normal"/>
    <w:next w:val="Normal"/>
    <w:uiPriority w:val="35"/>
    <w:unhideWhenUsed/>
    <w:rsid w:val="003B35F4"/>
    <w:pPr>
      <w:spacing w:before="0" w:after="200"/>
    </w:pPr>
    <w:rPr>
      <w:i/>
      <w:iCs/>
      <w:color w:val="472583" w:themeColor="text2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3B35F4"/>
  </w:style>
  <w:style w:type="paragraph" w:styleId="En-ttedetabledesmatires">
    <w:name w:val="TOC Heading"/>
    <w:next w:val="Normal"/>
    <w:uiPriority w:val="39"/>
    <w:unhideWhenUsed/>
    <w:rsid w:val="00057541"/>
    <w:pPr>
      <w:keepNext/>
      <w:spacing w:before="240" w:after="480"/>
    </w:pPr>
    <w:rPr>
      <w:rFonts w:asciiTheme="majorHAnsi" w:eastAsiaTheme="majorEastAsia" w:hAnsiTheme="majorHAnsi" w:cstheme="majorBidi"/>
      <w:color w:val="009EC9" w:themeColor="accent2"/>
      <w:sz w:val="44"/>
      <w:szCs w:val="44"/>
    </w:rPr>
  </w:style>
  <w:style w:type="paragraph" w:styleId="TM1">
    <w:name w:val="toc 1"/>
    <w:basedOn w:val="Normal"/>
    <w:next w:val="Normal"/>
    <w:autoRedefine/>
    <w:uiPriority w:val="39"/>
    <w:unhideWhenUsed/>
    <w:rsid w:val="00DF4C36"/>
    <w:pPr>
      <w:tabs>
        <w:tab w:val="left" w:pos="600"/>
        <w:tab w:val="right" w:leader="dot" w:pos="8494"/>
      </w:tabs>
      <w:spacing w:after="100"/>
      <w:ind w:left="567" w:hanging="567"/>
    </w:pPr>
    <w:rPr>
      <w:b/>
      <w:color w:val="472583" w:themeColor="text2"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F476AB"/>
    <w:pPr>
      <w:tabs>
        <w:tab w:val="left" w:pos="851"/>
        <w:tab w:val="right" w:leader="dot" w:pos="8494"/>
      </w:tabs>
      <w:spacing w:after="100"/>
      <w:ind w:left="737" w:hanging="567"/>
    </w:pPr>
    <w:rPr>
      <w:b/>
      <w:noProof/>
      <w:color w:val="A61680" w:themeColor="accent6"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F476AB"/>
    <w:pPr>
      <w:tabs>
        <w:tab w:val="left" w:pos="1418"/>
        <w:tab w:val="right" w:leader="dot" w:pos="8494"/>
      </w:tabs>
      <w:spacing w:after="100"/>
      <w:ind w:left="1248" w:hanging="851"/>
    </w:pPr>
    <w:rPr>
      <w:noProof/>
      <w:color w:val="009EC9" w:themeColor="accent2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E1749A"/>
    <w:pPr>
      <w:spacing w:after="100"/>
      <w:ind w:left="600"/>
    </w:pPr>
    <w:rPr>
      <w:b/>
      <w:color w:val="472583" w:themeColor="text2"/>
    </w:rPr>
  </w:style>
  <w:style w:type="character" w:styleId="AcronymeHTML">
    <w:name w:val="HTML Acronym"/>
    <w:basedOn w:val="Policepardfaut"/>
    <w:uiPriority w:val="99"/>
    <w:unhideWhenUsed/>
    <w:rsid w:val="003B35F4"/>
  </w:style>
  <w:style w:type="paragraph" w:styleId="Adressedestinataire">
    <w:name w:val="envelope address"/>
    <w:basedOn w:val="Normal"/>
    <w:uiPriority w:val="99"/>
    <w:unhideWhenUsed/>
    <w:rsid w:val="003B35F4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B35F4"/>
    <w:rPr>
      <w:color w:val="E56B84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3B35F4"/>
    <w:rPr>
      <w:color w:val="009EC9" w:themeColor="followedHyperlink"/>
      <w:u w:val="single"/>
    </w:rPr>
  </w:style>
  <w:style w:type="paragraph" w:styleId="Liste">
    <w:name w:val="List"/>
    <w:basedOn w:val="Normal"/>
    <w:uiPriority w:val="99"/>
    <w:unhideWhenUsed/>
    <w:rsid w:val="003B35F4"/>
    <w:pPr>
      <w:ind w:left="283" w:hanging="283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3B35F4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544C18"/>
    <w:rPr>
      <w:color w:val="472583" w:themeColor="text2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544C18"/>
    <w:rPr>
      <w:color w:val="605E5C"/>
      <w:shd w:val="clear" w:color="auto" w:fill="E1DFDD"/>
    </w:rPr>
  </w:style>
  <w:style w:type="character" w:styleId="Mot-dise">
    <w:name w:val="Hashtag"/>
    <w:basedOn w:val="Policepardfaut"/>
    <w:uiPriority w:val="99"/>
    <w:unhideWhenUsed/>
    <w:rsid w:val="00544C18"/>
    <w:rPr>
      <w:color w:val="472583" w:themeColor="text2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4C18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unhideWhenUsed/>
    <w:rsid w:val="00544C18"/>
    <w:pPr>
      <w:pBdr>
        <w:top w:val="single" w:sz="2" w:space="10" w:color="472583" w:themeColor="text2"/>
        <w:left w:val="single" w:sz="2" w:space="10" w:color="472583" w:themeColor="text2"/>
        <w:bottom w:val="single" w:sz="2" w:space="10" w:color="472583" w:themeColor="text2"/>
        <w:right w:val="single" w:sz="2" w:space="10" w:color="472583" w:themeColor="text2"/>
      </w:pBdr>
      <w:ind w:left="1152" w:right="1152"/>
    </w:pPr>
    <w:rPr>
      <w:rFonts w:eastAsiaTheme="minorEastAsia"/>
      <w:i/>
      <w:iCs/>
      <w:color w:val="472583" w:themeColor="text2"/>
    </w:rPr>
  </w:style>
  <w:style w:type="paragraph" w:styleId="Notedebasdepage">
    <w:name w:val="footnote text"/>
    <w:basedOn w:val="Normal"/>
    <w:link w:val="NotedebasdepageCar"/>
    <w:uiPriority w:val="99"/>
    <w:unhideWhenUsed/>
    <w:rsid w:val="00B778D8"/>
    <w:pPr>
      <w:spacing w:before="0" w:after="0"/>
    </w:pPr>
    <w:rPr>
      <w:i/>
      <w:iCs/>
      <w:color w:val="7F7F7F" w:themeColor="text1" w:themeTint="80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78D8"/>
    <w:rPr>
      <w:i/>
      <w:iCs/>
      <w:color w:val="7F7F7F" w:themeColor="text1" w:themeTint="80"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544C18"/>
    <w:pPr>
      <w:spacing w:before="0" w:after="0"/>
    </w:pPr>
  </w:style>
  <w:style w:type="character" w:customStyle="1" w:styleId="NotedefinCar">
    <w:name w:val="Note de fin Car"/>
    <w:basedOn w:val="Policepardfaut"/>
    <w:link w:val="Notedefin"/>
    <w:uiPriority w:val="99"/>
    <w:rsid w:val="00544C18"/>
    <w:rPr>
      <w:sz w:val="20"/>
      <w:szCs w:val="20"/>
    </w:rPr>
  </w:style>
  <w:style w:type="character" w:styleId="Numrodeligne">
    <w:name w:val="line number"/>
    <w:basedOn w:val="Policepardfaut"/>
    <w:uiPriority w:val="99"/>
    <w:unhideWhenUsed/>
    <w:rsid w:val="00544C18"/>
  </w:style>
  <w:style w:type="character" w:styleId="Numrodepage">
    <w:name w:val="page number"/>
    <w:basedOn w:val="Policepardfaut"/>
    <w:uiPriority w:val="99"/>
    <w:unhideWhenUsed/>
    <w:rsid w:val="00544C18"/>
  </w:style>
  <w:style w:type="paragraph" w:styleId="Commentaire">
    <w:name w:val="annotation text"/>
    <w:basedOn w:val="Normal"/>
    <w:link w:val="CommentaireCar"/>
    <w:uiPriority w:val="99"/>
    <w:semiHidden/>
    <w:unhideWhenUsed/>
    <w:rsid w:val="00544C18"/>
  </w:style>
  <w:style w:type="character" w:customStyle="1" w:styleId="CommentaireCar">
    <w:name w:val="Commentaire Car"/>
    <w:basedOn w:val="Policepardfaut"/>
    <w:link w:val="Commentaire"/>
    <w:uiPriority w:val="99"/>
    <w:semiHidden/>
    <w:rsid w:val="00544C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4C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544C18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544C18"/>
    <w:pPr>
      <w:spacing w:before="0"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44C18"/>
    <w:rPr>
      <w:rFonts w:ascii="Consolas" w:hAnsi="Consolas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44C18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44C18"/>
    <w:rPr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544C18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544C18"/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44C18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44C18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544C18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544C18"/>
    <w:rPr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44C18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44C18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544C18"/>
    <w:pPr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544C18"/>
    <w:rPr>
      <w:sz w:val="20"/>
      <w:szCs w:val="20"/>
    </w:rPr>
  </w:style>
  <w:style w:type="paragraph" w:styleId="Retraitnormal">
    <w:name w:val="Normal Indent"/>
    <w:basedOn w:val="Normal"/>
    <w:uiPriority w:val="99"/>
    <w:unhideWhenUsed/>
    <w:rsid w:val="00544C18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unhideWhenUsed/>
    <w:rsid w:val="00544C18"/>
  </w:style>
  <w:style w:type="character" w:customStyle="1" w:styleId="SalutationsCar">
    <w:name w:val="Salutations Car"/>
    <w:basedOn w:val="Policepardfaut"/>
    <w:link w:val="Salutations"/>
    <w:uiPriority w:val="99"/>
    <w:rsid w:val="00544C18"/>
    <w:rPr>
      <w:sz w:val="20"/>
      <w:szCs w:val="20"/>
    </w:rPr>
  </w:style>
  <w:style w:type="paragraph" w:styleId="Signature">
    <w:name w:val="Signature"/>
    <w:basedOn w:val="Normal"/>
    <w:link w:val="SignatureCar"/>
    <w:uiPriority w:val="99"/>
    <w:unhideWhenUsed/>
    <w:rsid w:val="00544C18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rsid w:val="00544C18"/>
    <w:rPr>
      <w:sz w:val="20"/>
      <w:szCs w:val="20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544C18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544C18"/>
    <w:rPr>
      <w:sz w:val="20"/>
      <w:szCs w:val="20"/>
    </w:rPr>
  </w:style>
  <w:style w:type="character" w:styleId="SmartHyperlink">
    <w:name w:val="Smart Hyperlink"/>
    <w:basedOn w:val="Policepardfaut"/>
    <w:uiPriority w:val="99"/>
    <w:unhideWhenUsed/>
    <w:rsid w:val="00544C18"/>
    <w:rPr>
      <w:u w:val="dotted"/>
    </w:rPr>
  </w:style>
  <w:style w:type="character" w:styleId="SmartLink">
    <w:name w:val="Smart Link"/>
    <w:basedOn w:val="Policepardfaut"/>
    <w:uiPriority w:val="99"/>
    <w:unhideWhenUsed/>
    <w:rsid w:val="00544C18"/>
    <w:rPr>
      <w:color w:val="0000FF"/>
      <w:u w:val="single"/>
      <w:shd w:val="clear" w:color="auto" w:fill="F3F2F1"/>
    </w:rPr>
  </w:style>
  <w:style w:type="paragraph" w:styleId="Tabledesillustrations">
    <w:name w:val="table of figures"/>
    <w:basedOn w:val="Normal"/>
    <w:next w:val="Normal"/>
    <w:uiPriority w:val="99"/>
    <w:unhideWhenUsed/>
    <w:rsid w:val="00544C18"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rsid w:val="00E1749A"/>
    <w:pPr>
      <w:spacing w:after="100"/>
      <w:ind w:left="800"/>
    </w:pPr>
    <w:rPr>
      <w:b/>
      <w:i/>
      <w:color w:val="A61680" w:themeColor="accent6"/>
    </w:rPr>
  </w:style>
  <w:style w:type="paragraph" w:styleId="TM6">
    <w:name w:val="toc 6"/>
    <w:basedOn w:val="Normal"/>
    <w:next w:val="Normal"/>
    <w:autoRedefine/>
    <w:uiPriority w:val="39"/>
    <w:unhideWhenUsed/>
    <w:rsid w:val="00E1749A"/>
    <w:pPr>
      <w:spacing w:after="100"/>
      <w:ind w:left="1000"/>
    </w:pPr>
    <w:rPr>
      <w:color w:val="009EC9" w:themeColor="accent2"/>
    </w:rPr>
  </w:style>
  <w:style w:type="paragraph" w:styleId="TM7">
    <w:name w:val="toc 7"/>
    <w:basedOn w:val="Normal"/>
    <w:next w:val="Normal"/>
    <w:autoRedefine/>
    <w:uiPriority w:val="39"/>
    <w:unhideWhenUsed/>
    <w:rsid w:val="00AE27B2"/>
    <w:pPr>
      <w:spacing w:after="100"/>
      <w:ind w:left="1200"/>
    </w:pPr>
    <w:rPr>
      <w:b/>
      <w:color w:val="404040" w:themeColor="text1" w:themeTint="BF"/>
    </w:rPr>
  </w:style>
  <w:style w:type="paragraph" w:styleId="TM8">
    <w:name w:val="toc 8"/>
    <w:basedOn w:val="Normal"/>
    <w:next w:val="Normal"/>
    <w:autoRedefine/>
    <w:uiPriority w:val="39"/>
    <w:unhideWhenUsed/>
    <w:rsid w:val="00836B30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AE27B2"/>
    <w:pPr>
      <w:spacing w:after="100"/>
      <w:ind w:left="1600"/>
    </w:pPr>
    <w:rPr>
      <w:i/>
    </w:rPr>
  </w:style>
  <w:style w:type="character" w:styleId="Appelnotedebasdep">
    <w:name w:val="footnote reference"/>
    <w:basedOn w:val="Policepardfaut"/>
    <w:uiPriority w:val="99"/>
    <w:semiHidden/>
    <w:unhideWhenUsed/>
    <w:rsid w:val="006E7E2E"/>
    <w:rPr>
      <w:vertAlign w:val="superscript"/>
    </w:rPr>
  </w:style>
  <w:style w:type="paragraph" w:styleId="Listenumros">
    <w:name w:val="List Number"/>
    <w:basedOn w:val="Normal"/>
    <w:uiPriority w:val="99"/>
    <w:unhideWhenUsed/>
    <w:rsid w:val="00CD6381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unhideWhenUsed/>
    <w:rsid w:val="00CD6381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unhideWhenUsed/>
    <w:rsid w:val="00CD6381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unhideWhenUsed/>
    <w:rsid w:val="00CD6381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unhideWhenUsed/>
    <w:rsid w:val="00CD6381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unhideWhenUsed/>
    <w:qFormat/>
    <w:rsid w:val="001904A8"/>
    <w:pPr>
      <w:numPr>
        <w:numId w:val="11"/>
      </w:numPr>
      <w:ind w:left="170" w:hanging="170"/>
      <w:contextualSpacing/>
    </w:pPr>
  </w:style>
  <w:style w:type="paragraph" w:styleId="Listepuces2">
    <w:name w:val="List Bullet 2"/>
    <w:basedOn w:val="Normal"/>
    <w:uiPriority w:val="99"/>
    <w:unhideWhenUsed/>
    <w:rsid w:val="001904A8"/>
    <w:pPr>
      <w:numPr>
        <w:numId w:val="12"/>
      </w:numPr>
      <w:ind w:left="454" w:hanging="170"/>
      <w:contextualSpacing/>
    </w:pPr>
  </w:style>
  <w:style w:type="paragraph" w:styleId="Listepuces3">
    <w:name w:val="List Bullet 3"/>
    <w:basedOn w:val="Normal"/>
    <w:uiPriority w:val="99"/>
    <w:unhideWhenUsed/>
    <w:rsid w:val="001904A8"/>
    <w:pPr>
      <w:numPr>
        <w:numId w:val="13"/>
      </w:numPr>
      <w:ind w:left="737" w:hanging="170"/>
      <w:contextualSpacing/>
    </w:pPr>
  </w:style>
  <w:style w:type="paragraph" w:styleId="Listepuces4">
    <w:name w:val="List Bullet 4"/>
    <w:basedOn w:val="Normal"/>
    <w:uiPriority w:val="99"/>
    <w:unhideWhenUsed/>
    <w:rsid w:val="001904A8"/>
    <w:pPr>
      <w:numPr>
        <w:numId w:val="14"/>
      </w:numPr>
      <w:ind w:left="1021" w:hanging="170"/>
      <w:contextualSpacing/>
    </w:pPr>
  </w:style>
  <w:style w:type="paragraph" w:styleId="Listepuces5">
    <w:name w:val="List Bullet 5"/>
    <w:basedOn w:val="Normal"/>
    <w:uiPriority w:val="99"/>
    <w:unhideWhenUsed/>
    <w:rsid w:val="001904A8"/>
    <w:pPr>
      <w:numPr>
        <w:numId w:val="15"/>
      </w:numPr>
      <w:ind w:left="1304" w:hanging="170"/>
      <w:contextualSpacing/>
    </w:pPr>
  </w:style>
  <w:style w:type="paragraph" w:customStyle="1" w:styleId="Default">
    <w:name w:val="Default"/>
    <w:rsid w:val="00F81D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esmottes@vyv3-cda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lachaud@vyv3-cda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desmottes@vyv3-cd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lachaud@vyv3-cda.f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 VYV">
      <a:dk1>
        <a:srgbClr val="000000"/>
      </a:dk1>
      <a:lt1>
        <a:srgbClr val="FFFFFF"/>
      </a:lt1>
      <a:dk2>
        <a:srgbClr val="472583"/>
      </a:dk2>
      <a:lt2>
        <a:srgbClr val="ECECEC"/>
      </a:lt2>
      <a:accent1>
        <a:srgbClr val="FFDD00"/>
      </a:accent1>
      <a:accent2>
        <a:srgbClr val="009EC9"/>
      </a:accent2>
      <a:accent3>
        <a:srgbClr val="CE1052"/>
      </a:accent3>
      <a:accent4>
        <a:srgbClr val="E42312"/>
      </a:accent4>
      <a:accent5>
        <a:srgbClr val="1D8839"/>
      </a:accent5>
      <a:accent6>
        <a:srgbClr val="A61680"/>
      </a:accent6>
      <a:hlink>
        <a:srgbClr val="E56B84"/>
      </a:hlink>
      <a:folHlink>
        <a:srgbClr val="009EC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EB1C-4A1A-4C90-A64E-A95679ED1A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1aa912-de18-4853-b4a5-258c56f3f30d}" enabled="0" method="" siteId="{ef1aa912-de18-4853-b4a5-258c56f3f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VYV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SIMONNET</dc:creator>
  <cp:keywords/>
  <dc:description/>
  <cp:lastModifiedBy>Sandrine DESMOTTES</cp:lastModifiedBy>
  <cp:revision>6</cp:revision>
  <cp:lastPrinted>2026-04-01T07:43:00Z</cp:lastPrinted>
  <dcterms:created xsi:type="dcterms:W3CDTF">2026-04-01T08:17:00Z</dcterms:created>
  <dcterms:modified xsi:type="dcterms:W3CDTF">2026-04-07T08:27:00Z</dcterms:modified>
</cp:coreProperties>
</file>